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CE" w:rsidRDefault="00F966CE" w:rsidP="00F96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966CE" w:rsidRPr="00F966CE" w:rsidRDefault="00F966CE" w:rsidP="00F96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763C7" w:rsidRPr="00F966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4436BC" w:rsidRPr="00F966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Памятка</w:t>
      </w:r>
    </w:p>
    <w:p w:rsidR="003763C7" w:rsidRPr="002349DD" w:rsidRDefault="00F966CE" w:rsidP="00234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"О необходимости ношения </w:t>
      </w:r>
      <w:proofErr w:type="spellStart"/>
      <w:r w:rsidRPr="004436BC">
        <w:rPr>
          <w:rFonts w:ascii="Times New Roman" w:eastAsia="Times New Roman" w:hAnsi="Times New Roman" w:cs="Times New Roman"/>
          <w:b/>
          <w:bCs/>
          <w:sz w:val="24"/>
          <w:szCs w:val="24"/>
        </w:rPr>
        <w:t>фликеров</w:t>
      </w:r>
      <w:proofErr w:type="spellEnd"/>
      <w:r w:rsidRPr="00443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темное время суток"</w:t>
      </w:r>
    </w:p>
    <w:p w:rsidR="00370BA5" w:rsidRPr="004436BC" w:rsidRDefault="00221382" w:rsidP="00F966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6B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D486E6" wp14:editId="4D47F2BB">
            <wp:extent cx="4667606" cy="1611086"/>
            <wp:effectExtent l="0" t="0" r="0" b="8255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32" cy="16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8D" w:rsidRDefault="00370BA5" w:rsidP="00370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6BC">
        <w:rPr>
          <w:rFonts w:ascii="Times New Roman" w:eastAsia="Times New Roman" w:hAnsi="Times New Roman" w:cs="Times New Roman"/>
          <w:sz w:val="24"/>
          <w:szCs w:val="24"/>
        </w:rPr>
        <w:t>Одной из причин дорожно-транспортных происшествий с участием пешеходов, особенно в условиях недостаточной освещенности, является плохая видимость пешехода.</w:t>
      </w:r>
    </w:p>
    <w:p w:rsidR="007F70AA" w:rsidRPr="00DE1308" w:rsidRDefault="00FD018D" w:rsidP="007F7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18D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Согласно </w:t>
      </w:r>
      <w:r w:rsidR="005250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01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5072" w:rsidRPr="00312D08">
        <w:rPr>
          <w:rFonts w:ascii="Times New Roman" w:eastAsia="Times New Roman" w:hAnsi="Times New Roman" w:cs="Times New Roman"/>
          <w:b/>
          <w:sz w:val="24"/>
          <w:szCs w:val="24"/>
        </w:rPr>
        <w:t>п. 4.1</w:t>
      </w:r>
      <w:r w:rsidR="005250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D61">
        <w:rPr>
          <w:rFonts w:ascii="Times New Roman" w:eastAsia="Times New Roman" w:hAnsi="Times New Roman" w:cs="Times New Roman"/>
          <w:b/>
          <w:sz w:val="24"/>
          <w:szCs w:val="24"/>
        </w:rPr>
        <w:t>Правил</w:t>
      </w:r>
      <w:r w:rsidRPr="00FD018D">
        <w:rPr>
          <w:rFonts w:ascii="Times New Roman" w:eastAsia="Times New Roman" w:hAnsi="Times New Roman" w:cs="Times New Roman"/>
          <w:b/>
          <w:sz w:val="24"/>
          <w:szCs w:val="24"/>
        </w:rPr>
        <w:t xml:space="preserve"> дорожного движения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пешеходов</w:t>
      </w:r>
      <w:r w:rsidR="0052507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24111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="007F70AA" w:rsidRPr="00F966CE">
        <w:rPr>
          <w:rFonts w:ascii="Times New Roman" w:eastAsia="Times New Roman" w:hAnsi="Times New Roman" w:cs="Times New Roman"/>
          <w:b/>
          <w:i/>
          <w:sz w:val="24"/>
          <w:szCs w:val="24"/>
        </w:rPr>
        <w:t>ри  движении</w:t>
      </w:r>
      <w:proofErr w:type="gramEnd"/>
      <w:r w:rsidR="007F70AA" w:rsidRPr="00F966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пешехода</w:t>
      </w:r>
      <w:r w:rsidR="002441E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F70AA" w:rsidRDefault="007F70AA" w:rsidP="002441EC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441EC">
        <w:rPr>
          <w:rFonts w:ascii="Times New Roman" w:eastAsia="Times New Roman" w:hAnsi="Times New Roman" w:cs="Times New Roman"/>
          <w:b/>
          <w:i/>
          <w:sz w:val="24"/>
          <w:szCs w:val="24"/>
        </w:rPr>
        <w:t>по краю проезжей части дороги</w:t>
      </w:r>
      <w:r w:rsidR="00370BA5" w:rsidRPr="002441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6171B8">
        <w:rPr>
          <w:rFonts w:ascii="Times New Roman" w:eastAsia="Times New Roman" w:hAnsi="Times New Roman" w:cs="Times New Roman"/>
          <w:b/>
          <w:i/>
          <w:sz w:val="24"/>
          <w:szCs w:val="24"/>
        </w:rPr>
        <w:t>или  по</w:t>
      </w:r>
      <w:proofErr w:type="gramEnd"/>
      <w:r w:rsidR="002349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171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обочинам ,</w:t>
      </w:r>
      <w:r w:rsidRPr="002441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темное время суток</w:t>
      </w:r>
      <w:r w:rsidR="000F5FE4" w:rsidRPr="002441EC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8735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или в условиях  недостаточной видимости , пешеходам</w:t>
      </w:r>
      <w:r w:rsidR="00873508" w:rsidRPr="00FD0D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рекомендуется</w:t>
      </w:r>
      <w:r w:rsidR="008735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ношение </w:t>
      </w:r>
      <w:proofErr w:type="spellStart"/>
      <w:r w:rsidR="00873508">
        <w:rPr>
          <w:rFonts w:ascii="Times New Roman" w:eastAsia="Times New Roman" w:hAnsi="Times New Roman" w:cs="Times New Roman"/>
          <w:b/>
          <w:i/>
          <w:sz w:val="24"/>
          <w:szCs w:val="24"/>
        </w:rPr>
        <w:t>световозвращающих</w:t>
      </w:r>
      <w:proofErr w:type="spellEnd"/>
      <w:r w:rsidR="008735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элементов.</w:t>
      </w:r>
    </w:p>
    <w:p w:rsidR="00DE1308" w:rsidRDefault="00DE1308" w:rsidP="00DE1308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7547" w:rsidRPr="00DE1308" w:rsidRDefault="00024111" w:rsidP="00B47547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Вне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населенных  пунктов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349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пешеходы  </w:t>
      </w:r>
      <w:r w:rsidRPr="00FD0D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обязаны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иметь  при себе предметы </w:t>
      </w:r>
      <w:r w:rsidR="00510D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 </w:t>
      </w:r>
      <w:proofErr w:type="spellStart"/>
      <w:r w:rsidR="00510DFE">
        <w:rPr>
          <w:rFonts w:ascii="Times New Roman" w:eastAsia="Times New Roman" w:hAnsi="Times New Roman" w:cs="Times New Roman"/>
          <w:b/>
          <w:i/>
          <w:sz w:val="24"/>
          <w:szCs w:val="24"/>
        </w:rPr>
        <w:t>световозвращающими</w:t>
      </w:r>
      <w:proofErr w:type="spellEnd"/>
      <w:r w:rsidR="00510D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элементами и обеспечивать видимость этих предметов( например на рюкзаке, на куртке и т д)</w:t>
      </w:r>
      <w:r w:rsidR="00DE13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.                                                          </w:t>
      </w:r>
      <w:r w:rsidR="007F70AA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Если их нет, </w:t>
      </w:r>
      <w:r w:rsidR="0020029A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>и вы создаете помехи водителям</w:t>
      </w:r>
      <w:r w:rsidR="00221382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F70AA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>то нарушен пункт 4</w:t>
      </w:r>
      <w:r w:rsidR="0024335F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>.1</w:t>
      </w:r>
      <w:r w:rsidR="00294C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Правил дорожного движения для пешеходов.</w:t>
      </w:r>
      <w:r w:rsidR="007F70AA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4335F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>За это предусмотрено наказание</w:t>
      </w:r>
      <w:r w:rsidR="0015661C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виде </w:t>
      </w:r>
      <w:proofErr w:type="gramStart"/>
      <w:r w:rsidR="0015661C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>штр</w:t>
      </w:r>
      <w:r w:rsidR="00294CE2">
        <w:rPr>
          <w:rFonts w:ascii="Times New Roman" w:eastAsia="Times New Roman" w:hAnsi="Times New Roman" w:cs="Times New Roman"/>
          <w:b/>
          <w:i/>
          <w:sz w:val="24"/>
          <w:szCs w:val="24"/>
        </w:rPr>
        <w:t>афа  в</w:t>
      </w:r>
      <w:proofErr w:type="gramEnd"/>
      <w:r w:rsidR="00294C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500 рублей по части 1 статьи </w:t>
      </w:r>
      <w:r w:rsidR="0015661C" w:rsidRPr="00DE1308">
        <w:rPr>
          <w:rFonts w:ascii="Times New Roman" w:eastAsia="Times New Roman" w:hAnsi="Times New Roman" w:cs="Times New Roman"/>
          <w:b/>
          <w:i/>
          <w:sz w:val="24"/>
          <w:szCs w:val="24"/>
        </w:rPr>
        <w:t>12.29 КоАП РФ.</w:t>
      </w:r>
    </w:p>
    <w:p w:rsidR="0014613A" w:rsidRDefault="00312D08" w:rsidP="00B47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Запомните!  </w:t>
      </w:r>
      <w:r w:rsidR="00370BA5" w:rsidRPr="00370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7547" w:rsidRPr="004436BC">
        <w:rPr>
          <w:rFonts w:ascii="Times New Roman" w:eastAsia="Times New Roman" w:hAnsi="Times New Roman" w:cs="Times New Roman"/>
          <w:sz w:val="24"/>
          <w:szCs w:val="24"/>
        </w:rPr>
        <w:t>Светоотражатель следует крепить к верхней одежде, к рюкзакам, к сумкам, чтобы при переходе через проезжую часть на них попадал свет фар автомобилей, и они всегда были видны водителю. Для этого светоотражатели должны свободно свисать на шнурке. Рекомендуется крепить светоотражатели с двух сторон одежды, чтобы они были видны водителям, как встречного, так и попутного транспорта.</w:t>
      </w:r>
      <w:r w:rsidR="00B47547" w:rsidRPr="00B47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547" w:rsidRPr="004436BC" w:rsidRDefault="00B47547" w:rsidP="00B47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6BC">
        <w:rPr>
          <w:rFonts w:ascii="Times New Roman" w:eastAsia="Times New Roman" w:hAnsi="Times New Roman" w:cs="Times New Roman"/>
          <w:sz w:val="24"/>
          <w:szCs w:val="24"/>
        </w:rPr>
        <w:t xml:space="preserve">Водители автомобилей обнаруживают пешехода, имеющего </w:t>
      </w:r>
      <w:proofErr w:type="spellStart"/>
      <w:r w:rsidRPr="004436BC">
        <w:rPr>
          <w:rFonts w:ascii="Times New Roman" w:eastAsia="Times New Roman" w:hAnsi="Times New Roman" w:cs="Times New Roman"/>
          <w:sz w:val="24"/>
          <w:szCs w:val="24"/>
        </w:rPr>
        <w:t>фликеры</w:t>
      </w:r>
      <w:proofErr w:type="spellEnd"/>
      <w:r w:rsidRPr="004436BC">
        <w:rPr>
          <w:rFonts w:ascii="Times New Roman" w:eastAsia="Times New Roman" w:hAnsi="Times New Roman" w:cs="Times New Roman"/>
          <w:sz w:val="24"/>
          <w:szCs w:val="24"/>
        </w:rPr>
        <w:t xml:space="preserve">, со значительно большего расстояния по сравнению с пешеходом без </w:t>
      </w:r>
      <w:proofErr w:type="spellStart"/>
      <w:r w:rsidRPr="004436BC">
        <w:rPr>
          <w:rFonts w:ascii="Times New Roman" w:eastAsia="Times New Roman" w:hAnsi="Times New Roman" w:cs="Times New Roman"/>
          <w:sz w:val="24"/>
          <w:szCs w:val="24"/>
        </w:rPr>
        <w:t>фликеров</w:t>
      </w:r>
      <w:proofErr w:type="spellEnd"/>
      <w:r w:rsidRPr="004436BC">
        <w:rPr>
          <w:rFonts w:ascii="Times New Roman" w:eastAsia="Times New Roman" w:hAnsi="Times New Roman" w:cs="Times New Roman"/>
          <w:sz w:val="24"/>
          <w:szCs w:val="24"/>
        </w:rPr>
        <w:t>. При движении с ближним светом расстояние увеличивается с 25-40 метров до 130-140 метров, а при движении с дальним светом расстояние увеличивается до 400 метров.</w:t>
      </w:r>
    </w:p>
    <w:p w:rsidR="00B47547" w:rsidRDefault="00B47547" w:rsidP="00B47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6BC">
        <w:rPr>
          <w:rFonts w:ascii="Times New Roman" w:eastAsia="Times New Roman" w:hAnsi="Times New Roman" w:cs="Times New Roman"/>
          <w:sz w:val="24"/>
          <w:szCs w:val="24"/>
        </w:rPr>
        <w:t>Таким образом, светоотражатели способствуют предотвращению дорожно-транспортных происшеств</w:t>
      </w:r>
      <w:r w:rsidR="0014613A">
        <w:rPr>
          <w:rFonts w:ascii="Times New Roman" w:eastAsia="Times New Roman" w:hAnsi="Times New Roman" w:cs="Times New Roman"/>
          <w:sz w:val="24"/>
          <w:szCs w:val="24"/>
        </w:rPr>
        <w:t>ий с</w:t>
      </w:r>
      <w:r w:rsidR="002441EC">
        <w:rPr>
          <w:rFonts w:ascii="Times New Roman" w:eastAsia="Times New Roman" w:hAnsi="Times New Roman" w:cs="Times New Roman"/>
          <w:sz w:val="24"/>
          <w:szCs w:val="24"/>
        </w:rPr>
        <w:t xml:space="preserve"> участием пешеходов.  </w:t>
      </w:r>
    </w:p>
    <w:p w:rsidR="00F4477A" w:rsidRPr="004436BC" w:rsidRDefault="00F4477A" w:rsidP="00B47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676" w:rsidRPr="002349DD" w:rsidRDefault="00B47547" w:rsidP="00234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proofErr w:type="gramStart"/>
      <w:r w:rsidRPr="004436BC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СВЕТООТРАЖАТЕЛИ  СОХРАНЯТ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ВАШУ</w:t>
      </w:r>
      <w:r w:rsidRPr="004436BC">
        <w:rPr>
          <w:rFonts w:ascii="Times New Roman" w:eastAsia="Times New Roman" w:hAnsi="Times New Roman" w:cs="Times New Roman"/>
          <w:b/>
          <w:bCs/>
          <w:sz w:val="24"/>
          <w:szCs w:val="24"/>
        </w:rPr>
        <w:t>  ЖИЗНЬ!</w:t>
      </w:r>
    </w:p>
    <w:sectPr w:rsidR="00C15676" w:rsidRPr="0023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0AC857D9"/>
    <w:multiLevelType w:val="multilevel"/>
    <w:tmpl w:val="D6BE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02E4"/>
    <w:multiLevelType w:val="multilevel"/>
    <w:tmpl w:val="0A60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D4DC6"/>
    <w:multiLevelType w:val="hybridMultilevel"/>
    <w:tmpl w:val="2A7EA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D11"/>
    <w:multiLevelType w:val="multilevel"/>
    <w:tmpl w:val="A0B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9FF7E35"/>
    <w:multiLevelType w:val="multilevel"/>
    <w:tmpl w:val="3900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B2460E3"/>
    <w:multiLevelType w:val="multilevel"/>
    <w:tmpl w:val="53CA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54BAA"/>
    <w:multiLevelType w:val="multilevel"/>
    <w:tmpl w:val="0B7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24111"/>
    <w:rsid w:val="000263E0"/>
    <w:rsid w:val="00056126"/>
    <w:rsid w:val="000670B5"/>
    <w:rsid w:val="00075C19"/>
    <w:rsid w:val="000D2465"/>
    <w:rsid w:val="000D4057"/>
    <w:rsid w:val="000E270F"/>
    <w:rsid w:val="000F5FE4"/>
    <w:rsid w:val="00130F63"/>
    <w:rsid w:val="0014289E"/>
    <w:rsid w:val="0014613A"/>
    <w:rsid w:val="0015661C"/>
    <w:rsid w:val="00194AF6"/>
    <w:rsid w:val="001A2793"/>
    <w:rsid w:val="001D0ECB"/>
    <w:rsid w:val="001F0FC6"/>
    <w:rsid w:val="001F1CFA"/>
    <w:rsid w:val="001F2BAE"/>
    <w:rsid w:val="0020029A"/>
    <w:rsid w:val="00200D40"/>
    <w:rsid w:val="00221382"/>
    <w:rsid w:val="002349DD"/>
    <w:rsid w:val="0024335F"/>
    <w:rsid w:val="002441EC"/>
    <w:rsid w:val="00271E40"/>
    <w:rsid w:val="00294CE2"/>
    <w:rsid w:val="002E7779"/>
    <w:rsid w:val="00310DE9"/>
    <w:rsid w:val="00312D08"/>
    <w:rsid w:val="0031411C"/>
    <w:rsid w:val="00314A4E"/>
    <w:rsid w:val="00327032"/>
    <w:rsid w:val="003503A9"/>
    <w:rsid w:val="00362867"/>
    <w:rsid w:val="00370BA5"/>
    <w:rsid w:val="003763C7"/>
    <w:rsid w:val="00384F49"/>
    <w:rsid w:val="003A7907"/>
    <w:rsid w:val="004120E0"/>
    <w:rsid w:val="004436BC"/>
    <w:rsid w:val="004531AD"/>
    <w:rsid w:val="00473A57"/>
    <w:rsid w:val="00483B79"/>
    <w:rsid w:val="004A23E9"/>
    <w:rsid w:val="004B210A"/>
    <w:rsid w:val="004B4E5F"/>
    <w:rsid w:val="004B65A8"/>
    <w:rsid w:val="004B7C76"/>
    <w:rsid w:val="004D19CB"/>
    <w:rsid w:val="004D6C0D"/>
    <w:rsid w:val="004F464A"/>
    <w:rsid w:val="004F638C"/>
    <w:rsid w:val="00510DFE"/>
    <w:rsid w:val="00525072"/>
    <w:rsid w:val="00536E58"/>
    <w:rsid w:val="0053739F"/>
    <w:rsid w:val="00567847"/>
    <w:rsid w:val="005C0F0A"/>
    <w:rsid w:val="005D415D"/>
    <w:rsid w:val="00612600"/>
    <w:rsid w:val="006171B8"/>
    <w:rsid w:val="006364B1"/>
    <w:rsid w:val="00730D7E"/>
    <w:rsid w:val="007443A2"/>
    <w:rsid w:val="00754A3F"/>
    <w:rsid w:val="0079032E"/>
    <w:rsid w:val="007948C8"/>
    <w:rsid w:val="007C2CFA"/>
    <w:rsid w:val="007C4D64"/>
    <w:rsid w:val="007F70AA"/>
    <w:rsid w:val="008469B7"/>
    <w:rsid w:val="008711A3"/>
    <w:rsid w:val="00873508"/>
    <w:rsid w:val="008E22B8"/>
    <w:rsid w:val="008E6FA1"/>
    <w:rsid w:val="00941418"/>
    <w:rsid w:val="00952FEA"/>
    <w:rsid w:val="009535F1"/>
    <w:rsid w:val="00971979"/>
    <w:rsid w:val="00991DE0"/>
    <w:rsid w:val="009C1B22"/>
    <w:rsid w:val="009D4E97"/>
    <w:rsid w:val="009F2CE7"/>
    <w:rsid w:val="009F453E"/>
    <w:rsid w:val="00A06B10"/>
    <w:rsid w:val="00A2126C"/>
    <w:rsid w:val="00A75EF0"/>
    <w:rsid w:val="00A82CB9"/>
    <w:rsid w:val="00AB51DE"/>
    <w:rsid w:val="00AC681B"/>
    <w:rsid w:val="00AE68C6"/>
    <w:rsid w:val="00AF7AE7"/>
    <w:rsid w:val="00B01B10"/>
    <w:rsid w:val="00B112BD"/>
    <w:rsid w:val="00B43B24"/>
    <w:rsid w:val="00B47547"/>
    <w:rsid w:val="00B67B55"/>
    <w:rsid w:val="00B75775"/>
    <w:rsid w:val="00BC12A8"/>
    <w:rsid w:val="00BF02A9"/>
    <w:rsid w:val="00BF1CBE"/>
    <w:rsid w:val="00C05814"/>
    <w:rsid w:val="00C116F7"/>
    <w:rsid w:val="00C12DE3"/>
    <w:rsid w:val="00C1393D"/>
    <w:rsid w:val="00C15676"/>
    <w:rsid w:val="00C742C6"/>
    <w:rsid w:val="00D107B5"/>
    <w:rsid w:val="00D32D50"/>
    <w:rsid w:val="00D33F6C"/>
    <w:rsid w:val="00D52DDA"/>
    <w:rsid w:val="00D6366B"/>
    <w:rsid w:val="00D70AF8"/>
    <w:rsid w:val="00D837FF"/>
    <w:rsid w:val="00DC5A93"/>
    <w:rsid w:val="00DC7CD9"/>
    <w:rsid w:val="00DE1308"/>
    <w:rsid w:val="00DE4B73"/>
    <w:rsid w:val="00DF1718"/>
    <w:rsid w:val="00E1246D"/>
    <w:rsid w:val="00E92ABB"/>
    <w:rsid w:val="00EA644E"/>
    <w:rsid w:val="00EC4E18"/>
    <w:rsid w:val="00F1249F"/>
    <w:rsid w:val="00F238FD"/>
    <w:rsid w:val="00F4477A"/>
    <w:rsid w:val="00F74EC1"/>
    <w:rsid w:val="00F833E3"/>
    <w:rsid w:val="00F966CE"/>
    <w:rsid w:val="00FC3B20"/>
    <w:rsid w:val="00FD018D"/>
    <w:rsid w:val="00FD0D61"/>
    <w:rsid w:val="00FE3AC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3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8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4</cp:revision>
  <cp:lastPrinted>2023-01-18T03:55:00Z</cp:lastPrinted>
  <dcterms:created xsi:type="dcterms:W3CDTF">2023-01-18T06:48:00Z</dcterms:created>
  <dcterms:modified xsi:type="dcterms:W3CDTF">2023-01-18T06:55:00Z</dcterms:modified>
</cp:coreProperties>
</file>