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A1CD" w14:textId="77777777" w:rsidR="002C420E" w:rsidRPr="002C420E" w:rsidRDefault="00385026" w:rsidP="002118E3">
      <w:pPr>
        <w:tabs>
          <w:tab w:val="left" w:pos="1316"/>
        </w:tabs>
        <w:ind w:left="-567"/>
        <w:jc w:val="center"/>
        <w:rPr>
          <w:b/>
          <w:color w:val="FF0000"/>
          <w:sz w:val="44"/>
          <w:szCs w:val="44"/>
          <w:u w:val="single"/>
        </w:rPr>
      </w:pPr>
      <w:r w:rsidRPr="002C420E">
        <w:rPr>
          <w:b/>
          <w:color w:val="FF0000"/>
          <w:sz w:val="44"/>
          <w:szCs w:val="44"/>
        </w:rPr>
        <w:t xml:space="preserve"> </w:t>
      </w:r>
      <w:r w:rsidRPr="002C420E">
        <w:rPr>
          <w:b/>
          <w:color w:val="FF0000"/>
          <w:sz w:val="44"/>
          <w:szCs w:val="44"/>
          <w:u w:val="single"/>
        </w:rPr>
        <w:t>Оздоровление и отдых детей</w:t>
      </w:r>
      <w:r w:rsidR="00B6318E" w:rsidRPr="002C420E">
        <w:rPr>
          <w:b/>
          <w:color w:val="FF0000"/>
          <w:sz w:val="44"/>
          <w:szCs w:val="44"/>
          <w:u w:val="single"/>
        </w:rPr>
        <w:t xml:space="preserve"> на период </w:t>
      </w:r>
    </w:p>
    <w:p w14:paraId="0427FE49" w14:textId="279962AF" w:rsidR="00C95B8F" w:rsidRPr="002C420E" w:rsidRDefault="00385026" w:rsidP="002118E3">
      <w:pPr>
        <w:tabs>
          <w:tab w:val="left" w:pos="1316"/>
        </w:tabs>
        <w:ind w:left="-567"/>
        <w:jc w:val="center"/>
        <w:rPr>
          <w:b/>
          <w:color w:val="FF0000"/>
          <w:sz w:val="44"/>
          <w:szCs w:val="44"/>
          <w:u w:val="single"/>
        </w:rPr>
      </w:pPr>
      <w:r w:rsidRPr="002C420E">
        <w:rPr>
          <w:b/>
          <w:color w:val="FF0000"/>
          <w:sz w:val="44"/>
          <w:szCs w:val="44"/>
          <w:u w:val="single"/>
        </w:rPr>
        <w:t>весенних</w:t>
      </w:r>
      <w:r w:rsidR="00B6318E" w:rsidRPr="002C420E">
        <w:rPr>
          <w:b/>
          <w:color w:val="FF0000"/>
          <w:sz w:val="44"/>
          <w:szCs w:val="44"/>
          <w:u w:val="single"/>
        </w:rPr>
        <w:t xml:space="preserve"> каникул</w:t>
      </w:r>
      <w:r w:rsidR="00C95B8F" w:rsidRPr="002C420E">
        <w:rPr>
          <w:b/>
          <w:color w:val="FF0000"/>
          <w:sz w:val="44"/>
          <w:szCs w:val="44"/>
          <w:u w:val="single"/>
        </w:rPr>
        <w:t>!</w:t>
      </w:r>
    </w:p>
    <w:p w14:paraId="673CB5C0" w14:textId="1F157F3D" w:rsidR="00385026" w:rsidRPr="00385026" w:rsidRDefault="00385026" w:rsidP="002118E3">
      <w:pPr>
        <w:tabs>
          <w:tab w:val="left" w:pos="1316"/>
        </w:tabs>
        <w:ind w:left="-567"/>
        <w:jc w:val="center"/>
        <w:rPr>
          <w:b/>
          <w:sz w:val="28"/>
          <w:szCs w:val="28"/>
        </w:rPr>
      </w:pPr>
    </w:p>
    <w:p w14:paraId="16BEFDA3" w14:textId="168C8E6A" w:rsidR="00385026" w:rsidRPr="002C420E" w:rsidRDefault="00385026" w:rsidP="002118E3">
      <w:pPr>
        <w:tabs>
          <w:tab w:val="left" w:pos="1316"/>
        </w:tabs>
        <w:ind w:left="-567"/>
        <w:jc w:val="center"/>
        <w:rPr>
          <w:b/>
          <w:color w:val="FF0000"/>
          <w:sz w:val="36"/>
          <w:szCs w:val="36"/>
        </w:rPr>
      </w:pPr>
      <w:r w:rsidRPr="002C420E">
        <w:rPr>
          <w:b/>
          <w:sz w:val="36"/>
          <w:szCs w:val="36"/>
        </w:rPr>
        <w:t>Уважаемые родители (законные представители)!</w:t>
      </w:r>
    </w:p>
    <w:p w14:paraId="0D52E07C" w14:textId="77777777" w:rsidR="00C95B8F" w:rsidRPr="00385026" w:rsidRDefault="00C95B8F" w:rsidP="00B6318E">
      <w:pPr>
        <w:tabs>
          <w:tab w:val="left" w:pos="1316"/>
        </w:tabs>
        <w:ind w:firstLine="1315"/>
        <w:jc w:val="center"/>
        <w:rPr>
          <w:b/>
          <w:sz w:val="28"/>
          <w:szCs w:val="28"/>
        </w:rPr>
      </w:pPr>
    </w:p>
    <w:p w14:paraId="3F7A9DBC" w14:textId="7B912D3B" w:rsidR="00C95B8F" w:rsidRPr="002C420E" w:rsidRDefault="00C95B8F" w:rsidP="0013627B">
      <w:pPr>
        <w:tabs>
          <w:tab w:val="left" w:pos="709"/>
        </w:tabs>
        <w:ind w:left="-567" w:firstLine="709"/>
        <w:jc w:val="both"/>
        <w:rPr>
          <w:rFonts w:ascii="Liberation Serif" w:hAnsi="Liberation Serif" w:cs="Liberation Serif"/>
          <w:b/>
          <w:bCs/>
          <w:sz w:val="32"/>
          <w:szCs w:val="32"/>
        </w:rPr>
      </w:pPr>
      <w:r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С </w:t>
      </w:r>
      <w:r w:rsidR="00C6596F" w:rsidRPr="002C420E">
        <w:rPr>
          <w:rFonts w:ascii="Liberation Serif" w:hAnsi="Liberation Serif" w:cs="Liberation Serif"/>
          <w:b/>
          <w:bCs/>
          <w:sz w:val="32"/>
          <w:szCs w:val="32"/>
        </w:rPr>
        <w:t>0</w:t>
      </w:r>
      <w:r w:rsidR="001907CE" w:rsidRPr="002C420E">
        <w:rPr>
          <w:rFonts w:ascii="Liberation Serif" w:hAnsi="Liberation Serif" w:cs="Liberation Serif"/>
          <w:b/>
          <w:bCs/>
          <w:sz w:val="32"/>
          <w:szCs w:val="32"/>
        </w:rPr>
        <w:t>3</w:t>
      </w:r>
      <w:r w:rsidR="00C6596F"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 февраля</w:t>
      </w:r>
      <w:r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 начинается прием заявлений на по</w:t>
      </w:r>
      <w:r w:rsidR="00043ABB"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лучение путевки </w:t>
      </w:r>
      <w:r w:rsidR="00C6596F"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в </w:t>
      </w:r>
      <w:r w:rsidR="00801A4C" w:rsidRPr="002C420E">
        <w:rPr>
          <w:rFonts w:ascii="Liberation Serif" w:hAnsi="Liberation Serif" w:cs="Liberation Serif"/>
          <w:b/>
          <w:bCs/>
          <w:sz w:val="32"/>
          <w:szCs w:val="32"/>
        </w:rPr>
        <w:t>загородные оздоровительные организации (</w:t>
      </w:r>
      <w:r w:rsidR="00043ABB" w:rsidRPr="002C420E">
        <w:rPr>
          <w:rFonts w:ascii="Liberation Serif" w:hAnsi="Liberation Serif" w:cs="Liberation Serif"/>
          <w:b/>
          <w:bCs/>
          <w:sz w:val="32"/>
          <w:szCs w:val="32"/>
        </w:rPr>
        <w:t>загородный оздоровительный</w:t>
      </w:r>
      <w:r w:rsidR="00931263"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 лагерь</w:t>
      </w:r>
      <w:r w:rsidR="00801A4C"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 и детский санаторий) </w:t>
      </w:r>
      <w:r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на период </w:t>
      </w:r>
      <w:r w:rsidR="00C6596F" w:rsidRPr="002C420E">
        <w:rPr>
          <w:rFonts w:ascii="Liberation Serif" w:hAnsi="Liberation Serif" w:cs="Liberation Serif"/>
          <w:b/>
          <w:bCs/>
          <w:sz w:val="32"/>
          <w:szCs w:val="32"/>
        </w:rPr>
        <w:t>весенних</w:t>
      </w:r>
      <w:r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 каникул.</w:t>
      </w:r>
    </w:p>
    <w:p w14:paraId="0FBD9BB2" w14:textId="780AC76A" w:rsidR="00801A4C" w:rsidRPr="002C420E" w:rsidRDefault="00801A4C" w:rsidP="0013627B">
      <w:pPr>
        <w:tabs>
          <w:tab w:val="left" w:pos="709"/>
        </w:tabs>
        <w:ind w:left="-567" w:firstLine="709"/>
        <w:jc w:val="both"/>
        <w:rPr>
          <w:rFonts w:ascii="Liberation Serif" w:hAnsi="Liberation Serif" w:cs="Liberation Serif"/>
          <w:b/>
          <w:bCs/>
          <w:sz w:val="32"/>
          <w:szCs w:val="32"/>
        </w:rPr>
      </w:pPr>
    </w:p>
    <w:p w14:paraId="50911FD9" w14:textId="35373B70" w:rsidR="00801A4C" w:rsidRPr="002C420E" w:rsidRDefault="00801A4C" w:rsidP="0013627B">
      <w:pPr>
        <w:tabs>
          <w:tab w:val="left" w:pos="709"/>
        </w:tabs>
        <w:ind w:left="-567" w:firstLine="709"/>
        <w:jc w:val="both"/>
        <w:rPr>
          <w:rFonts w:ascii="Liberation Serif" w:hAnsi="Liberation Serif" w:cs="Liberation Serif"/>
          <w:b/>
          <w:bCs/>
          <w:sz w:val="32"/>
          <w:szCs w:val="32"/>
        </w:rPr>
      </w:pPr>
      <w:r w:rsidRPr="002C420E">
        <w:rPr>
          <w:rFonts w:ascii="Liberation Serif" w:hAnsi="Liberation Serif" w:cs="Liberation Serif"/>
          <w:b/>
          <w:bCs/>
          <w:sz w:val="32"/>
          <w:szCs w:val="32"/>
        </w:rPr>
        <w:t>Оздоровлению подлежат дети в возрасте от 6 лет 6 месяцев до 1</w:t>
      </w:r>
      <w:r w:rsidR="00E7248E" w:rsidRPr="002C420E">
        <w:rPr>
          <w:rFonts w:ascii="Liberation Serif" w:hAnsi="Liberation Serif" w:cs="Liberation Serif"/>
          <w:b/>
          <w:bCs/>
          <w:sz w:val="32"/>
          <w:szCs w:val="32"/>
        </w:rPr>
        <w:t>7</w:t>
      </w:r>
      <w:r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 лет</w:t>
      </w:r>
      <w:r w:rsidR="00E7248E" w:rsidRPr="002C420E">
        <w:rPr>
          <w:rFonts w:ascii="Liberation Serif" w:hAnsi="Liberation Serif" w:cs="Liberation Serif"/>
          <w:b/>
          <w:bCs/>
          <w:sz w:val="32"/>
          <w:szCs w:val="32"/>
        </w:rPr>
        <w:t>(включительно)</w:t>
      </w:r>
      <w:r w:rsidR="006B0842" w:rsidRPr="002C420E">
        <w:rPr>
          <w:rFonts w:ascii="Liberation Serif" w:hAnsi="Liberation Serif" w:cs="Liberation Serif"/>
          <w:b/>
          <w:bCs/>
          <w:sz w:val="32"/>
          <w:szCs w:val="32"/>
        </w:rPr>
        <w:t>, проживающие или обучающиеся в Белоярском городском округе</w:t>
      </w:r>
      <w:r w:rsidRPr="002C420E">
        <w:rPr>
          <w:rFonts w:ascii="Liberation Serif" w:hAnsi="Liberation Serif" w:cs="Liberation Serif"/>
          <w:b/>
          <w:bCs/>
          <w:sz w:val="32"/>
          <w:szCs w:val="32"/>
        </w:rPr>
        <w:t>.</w:t>
      </w:r>
    </w:p>
    <w:p w14:paraId="4DA47BE3" w14:textId="4B1AB3E8" w:rsidR="000C53ED" w:rsidRPr="002C420E" w:rsidRDefault="000C53ED" w:rsidP="0013627B">
      <w:pPr>
        <w:tabs>
          <w:tab w:val="left" w:pos="709"/>
        </w:tabs>
        <w:ind w:left="-567" w:firstLine="709"/>
        <w:jc w:val="both"/>
        <w:rPr>
          <w:rFonts w:ascii="Liberation Serif" w:hAnsi="Liberation Serif" w:cs="Liberation Serif"/>
          <w:b/>
          <w:bCs/>
          <w:sz w:val="32"/>
          <w:szCs w:val="32"/>
        </w:rPr>
      </w:pPr>
    </w:p>
    <w:p w14:paraId="1ACBD790" w14:textId="4321749F" w:rsidR="00C6596F" w:rsidRPr="002C420E" w:rsidRDefault="00C6596F" w:rsidP="00C6596F">
      <w:pPr>
        <w:shd w:val="clear" w:color="auto" w:fill="FFFFFF"/>
        <w:ind w:left="-567" w:firstLine="709"/>
        <w:jc w:val="both"/>
        <w:rPr>
          <w:rFonts w:ascii="Liberation Serif" w:hAnsi="Liberation Serif" w:cs="Liberation Serif"/>
          <w:b/>
          <w:sz w:val="32"/>
          <w:szCs w:val="32"/>
          <w:lang w:eastAsia="en-US" w:bidi="en-US"/>
        </w:rPr>
      </w:pPr>
      <w:r w:rsidRPr="002C420E">
        <w:rPr>
          <w:rFonts w:ascii="Liberation Serif" w:hAnsi="Liberation Serif" w:cs="Liberation Serif"/>
          <w:b/>
          <w:sz w:val="32"/>
          <w:szCs w:val="32"/>
          <w:lang w:eastAsia="en-US" w:bidi="en-US"/>
        </w:rPr>
        <w:t>Для получения путевки необходимы следующие документы:</w:t>
      </w:r>
    </w:p>
    <w:p w14:paraId="7583D425" w14:textId="77777777" w:rsidR="00C6596F" w:rsidRPr="002C420E" w:rsidRDefault="00C6596F" w:rsidP="00C6596F">
      <w:pPr>
        <w:shd w:val="clear" w:color="auto" w:fill="FFFFFF"/>
        <w:ind w:left="-567" w:firstLine="709"/>
        <w:jc w:val="both"/>
        <w:rPr>
          <w:rFonts w:ascii="Liberation Serif" w:hAnsi="Liberation Serif" w:cs="Liberation Serif"/>
          <w:b/>
          <w:sz w:val="32"/>
          <w:szCs w:val="32"/>
          <w:lang w:eastAsia="en-US" w:bidi="en-US"/>
        </w:rPr>
      </w:pPr>
    </w:p>
    <w:p w14:paraId="04E2F077" w14:textId="198E5DAF" w:rsidR="00C6596F" w:rsidRPr="002C420E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>оригинал и копия свидетельства о рождении/паспорта ребенка;</w:t>
      </w:r>
    </w:p>
    <w:p w14:paraId="112FBE7B" w14:textId="7E7C6640" w:rsidR="00C6596F" w:rsidRPr="002C420E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>оригинал и копия паспорта родителя (2,3,5 и 17стр);</w:t>
      </w:r>
    </w:p>
    <w:p w14:paraId="7200CE35" w14:textId="77777777" w:rsidR="003D3EBB" w:rsidRPr="002C420E" w:rsidRDefault="003D3EBB" w:rsidP="003D3EBB">
      <w:pPr>
        <w:pStyle w:val="a6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Liberation Serif" w:eastAsia="Calibri" w:hAnsi="Liberation Serif" w:cs="Liberation Serif"/>
          <w:color w:val="000000"/>
          <w:sz w:val="32"/>
          <w:szCs w:val="32"/>
          <w:lang w:bidi="ru-RU"/>
        </w:rPr>
      </w:pPr>
      <w:r w:rsidRPr="002C420E">
        <w:rPr>
          <w:rFonts w:ascii="Liberation Serif" w:eastAsia="Calibri" w:hAnsi="Liberation Serif" w:cs="Liberation Serif"/>
          <w:color w:val="000000"/>
          <w:sz w:val="32"/>
          <w:szCs w:val="32"/>
          <w:lang w:bidi="ru-RU"/>
        </w:rPr>
        <w:t>справка из образовательного учреждения;</w:t>
      </w:r>
    </w:p>
    <w:p w14:paraId="6FAB1F77" w14:textId="7A17929C" w:rsidR="00C6596F" w:rsidRPr="002C420E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>оригинал и копия СНИЛС заявителя (законного представителя) и ребенка;</w:t>
      </w:r>
    </w:p>
    <w:p w14:paraId="12E30D92" w14:textId="6F2C1A34" w:rsidR="00C6596F" w:rsidRPr="002C420E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>справка с места работы заявителя;</w:t>
      </w:r>
    </w:p>
    <w:p w14:paraId="09F62CE9" w14:textId="59C25F20" w:rsidR="00801A4C" w:rsidRPr="002C420E" w:rsidRDefault="00801A4C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>справка из медицинской организации по форме 07</w:t>
      </w:r>
      <w:r w:rsidR="003D3EBB" w:rsidRPr="002C420E">
        <w:rPr>
          <w:rFonts w:ascii="Liberation Serif" w:hAnsi="Liberation Serif" w:cs="Liberation Serif"/>
          <w:sz w:val="32"/>
          <w:szCs w:val="32"/>
        </w:rPr>
        <w:t>0</w:t>
      </w:r>
      <w:r w:rsidRPr="002C420E">
        <w:rPr>
          <w:rFonts w:ascii="Liberation Serif" w:hAnsi="Liberation Serif" w:cs="Liberation Serif"/>
          <w:sz w:val="32"/>
          <w:szCs w:val="32"/>
        </w:rPr>
        <w:t>-У (для санатория);</w:t>
      </w:r>
    </w:p>
    <w:p w14:paraId="2B8C5EE6" w14:textId="1D074CA4" w:rsidR="00C6596F" w:rsidRPr="002C420E" w:rsidRDefault="00C6596F" w:rsidP="000C53ED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>документы, подтверждающие льготы.</w:t>
      </w:r>
    </w:p>
    <w:p w14:paraId="2A3AC9DE" w14:textId="77777777" w:rsidR="000C53ED" w:rsidRPr="002C420E" w:rsidRDefault="000C53ED" w:rsidP="00C6596F">
      <w:pPr>
        <w:shd w:val="clear" w:color="auto" w:fill="FFFFFF"/>
        <w:ind w:left="-567" w:firstLine="709"/>
        <w:jc w:val="both"/>
        <w:rPr>
          <w:rFonts w:ascii="Liberation Serif" w:hAnsi="Liberation Serif" w:cs="Liberation Serif"/>
          <w:sz w:val="32"/>
          <w:szCs w:val="32"/>
        </w:rPr>
      </w:pPr>
    </w:p>
    <w:p w14:paraId="01D464BC" w14:textId="1DCAB886" w:rsidR="00F324C9" w:rsidRPr="002C420E" w:rsidRDefault="00C6596F" w:rsidP="00F324C9">
      <w:pPr>
        <w:widowControl w:val="0"/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ascii="Liberation Serif" w:hAnsi="Liberation Serif" w:cs="Liberation Serif"/>
          <w:b/>
          <w:bCs/>
          <w:sz w:val="32"/>
          <w:szCs w:val="32"/>
        </w:rPr>
      </w:pPr>
      <w:r w:rsidRPr="002C420E">
        <w:rPr>
          <w:rFonts w:ascii="Liberation Serif" w:hAnsi="Liberation Serif" w:cs="Liberation Serif"/>
          <w:b/>
          <w:bCs/>
          <w:sz w:val="32"/>
          <w:szCs w:val="32"/>
        </w:rPr>
        <w:t>Путевка предоставляется бесплатно для детей из семей, имеющих льготы</w:t>
      </w:r>
      <w:r w:rsidR="000C53ED" w:rsidRPr="002C420E">
        <w:rPr>
          <w:rFonts w:ascii="Liberation Serif" w:hAnsi="Liberation Serif" w:cs="Liberation Serif"/>
          <w:b/>
          <w:bCs/>
          <w:sz w:val="32"/>
          <w:szCs w:val="32"/>
        </w:rPr>
        <w:t>:</w:t>
      </w:r>
      <w:r w:rsidRPr="002C420E">
        <w:rPr>
          <w:rFonts w:ascii="Liberation Serif" w:hAnsi="Liberation Serif" w:cs="Liberation Serif"/>
          <w:b/>
          <w:bCs/>
          <w:sz w:val="32"/>
          <w:szCs w:val="32"/>
        </w:rPr>
        <w:t xml:space="preserve"> </w:t>
      </w:r>
    </w:p>
    <w:p w14:paraId="130EDCB4" w14:textId="5D0F4A2E" w:rsidR="00F324C9" w:rsidRPr="002C420E" w:rsidRDefault="00F324C9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 xml:space="preserve">дети из многодетных семей, </w:t>
      </w:r>
    </w:p>
    <w:p w14:paraId="529BC8D0" w14:textId="710828AD" w:rsidR="00F324C9" w:rsidRPr="002C420E" w:rsidRDefault="00F324C9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 xml:space="preserve">дети, оставшиеся без попечения родителей; </w:t>
      </w:r>
    </w:p>
    <w:p w14:paraId="7E2A0855" w14:textId="3A84EBBA" w:rsidR="00F324C9" w:rsidRPr="002C420E" w:rsidRDefault="000C53ED" w:rsidP="00385026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 xml:space="preserve">  </w:t>
      </w:r>
      <w:r w:rsidR="00F324C9" w:rsidRPr="002C420E">
        <w:rPr>
          <w:rFonts w:ascii="Liberation Serif" w:hAnsi="Liberation Serif" w:cs="Liberation Serif"/>
          <w:sz w:val="32"/>
          <w:szCs w:val="32"/>
        </w:rPr>
        <w:t xml:space="preserve">дети, вернувшиеся из воспитательных колоний и специальных учреждений закрытого типа; </w:t>
      </w:r>
    </w:p>
    <w:p w14:paraId="50F32FE5" w14:textId="4D0F5ABD" w:rsidR="00F324C9" w:rsidRPr="002C420E" w:rsidRDefault="000C53ED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 xml:space="preserve">  </w:t>
      </w:r>
      <w:r w:rsidR="00F324C9" w:rsidRPr="002C420E">
        <w:rPr>
          <w:rFonts w:ascii="Liberation Serif" w:hAnsi="Liberation Serif" w:cs="Liberation Serif"/>
          <w:sz w:val="32"/>
          <w:szCs w:val="32"/>
        </w:rPr>
        <w:t xml:space="preserve">дети безработных родителей; детей, получающих пенсию по потере кормильца; </w:t>
      </w:r>
    </w:p>
    <w:p w14:paraId="25DF22F3" w14:textId="11199222" w:rsidR="00F324C9" w:rsidRPr="002C420E" w:rsidRDefault="00F324C9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 xml:space="preserve">дети-инвалиды; </w:t>
      </w:r>
    </w:p>
    <w:p w14:paraId="20582DB9" w14:textId="2273BC66" w:rsidR="00F324C9" w:rsidRPr="002C420E" w:rsidRDefault="000C53ED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lastRenderedPageBreak/>
        <w:t xml:space="preserve">  </w:t>
      </w:r>
      <w:r w:rsidR="00F324C9" w:rsidRPr="002C420E">
        <w:rPr>
          <w:rFonts w:ascii="Liberation Serif" w:hAnsi="Liberation Serif" w:cs="Liberation Serif"/>
          <w:sz w:val="32"/>
          <w:szCs w:val="32"/>
        </w:rPr>
        <w:t xml:space="preserve"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области, </w:t>
      </w:r>
    </w:p>
    <w:p w14:paraId="6C395C23" w14:textId="11AF6B17" w:rsidR="00F324C9" w:rsidRPr="002C420E" w:rsidRDefault="000C53ED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eastAsia="Calibri" w:hAnsi="Liberation Serif" w:cs="Liberation Serif"/>
          <w:sz w:val="32"/>
          <w:szCs w:val="32"/>
        </w:rPr>
        <w:t xml:space="preserve">  </w:t>
      </w:r>
      <w:r w:rsidR="00F324C9" w:rsidRPr="002C420E">
        <w:rPr>
          <w:rFonts w:ascii="Liberation Serif" w:eastAsia="Calibri" w:hAnsi="Liberation Serif" w:cs="Liberation Serif"/>
          <w:sz w:val="32"/>
          <w:szCs w:val="32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F324C9" w:rsidRPr="002C420E">
        <w:rPr>
          <w:rFonts w:ascii="Liberation Serif" w:hAnsi="Liberation Serif" w:cs="Liberation Serif"/>
          <w:sz w:val="32"/>
          <w:szCs w:val="32"/>
        </w:rPr>
        <w:t>.</w:t>
      </w:r>
    </w:p>
    <w:p w14:paraId="253415B8" w14:textId="6F909170" w:rsidR="00C6596F" w:rsidRPr="002C420E" w:rsidRDefault="00C6596F" w:rsidP="00F324C9">
      <w:pPr>
        <w:shd w:val="clear" w:color="auto" w:fill="FFFFFF"/>
        <w:ind w:left="-567" w:firstLine="709"/>
        <w:jc w:val="both"/>
        <w:rPr>
          <w:rFonts w:ascii="Liberation Serif" w:hAnsi="Liberation Serif" w:cs="Liberation Serif"/>
          <w:sz w:val="32"/>
          <w:szCs w:val="32"/>
        </w:rPr>
      </w:pPr>
    </w:p>
    <w:p w14:paraId="0DEC3BD5" w14:textId="42D2CE9A" w:rsidR="00C95B8F" w:rsidRPr="002C420E" w:rsidRDefault="000C53ED" w:rsidP="0013627B">
      <w:pPr>
        <w:pStyle w:val="ConsPlusNormal"/>
        <w:tabs>
          <w:tab w:val="left" w:pos="142"/>
        </w:tabs>
        <w:ind w:left="-567"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 xml:space="preserve">       </w:t>
      </w:r>
      <w:r w:rsidR="00C95B8F" w:rsidRPr="002C420E">
        <w:rPr>
          <w:rFonts w:ascii="Liberation Serif" w:hAnsi="Liberation Serif" w:cs="Liberation Serif"/>
          <w:sz w:val="32"/>
          <w:szCs w:val="32"/>
        </w:rPr>
        <w:t xml:space="preserve"> Для детей, родители которых являются работниками государственных и муниципальных учреждений, </w:t>
      </w:r>
      <w:r w:rsidRPr="002C420E">
        <w:rPr>
          <w:rFonts w:ascii="Liberation Serif" w:hAnsi="Liberation Serif" w:cs="Liberation Serif"/>
          <w:sz w:val="32"/>
          <w:szCs w:val="32"/>
        </w:rPr>
        <w:t xml:space="preserve">предусмотрена родительская плата в размере 10% от стоимости путевки, </w:t>
      </w:r>
      <w:r w:rsidR="00C95B8F" w:rsidRPr="002C420E">
        <w:rPr>
          <w:rFonts w:ascii="Liberation Serif" w:hAnsi="Liberation Serif" w:cs="Liberation Serif"/>
          <w:sz w:val="32"/>
          <w:szCs w:val="32"/>
        </w:rPr>
        <w:t>для прочей категории лиц</w:t>
      </w:r>
      <w:r w:rsidRPr="002C420E">
        <w:rPr>
          <w:rFonts w:ascii="Liberation Serif" w:hAnsi="Liberation Serif" w:cs="Liberation Serif"/>
          <w:sz w:val="32"/>
          <w:szCs w:val="32"/>
        </w:rPr>
        <w:t xml:space="preserve"> размер родительской платы составляет 20%.</w:t>
      </w:r>
    </w:p>
    <w:p w14:paraId="51416197" w14:textId="3D646715" w:rsidR="0013627B" w:rsidRPr="002C420E" w:rsidRDefault="000C53ED" w:rsidP="0013627B">
      <w:pPr>
        <w:suppressAutoHyphens/>
        <w:autoSpaceDN w:val="0"/>
        <w:ind w:left="-567" w:firstLine="709"/>
        <w:jc w:val="both"/>
        <w:textAlignment w:val="baseline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  <w:u w:val="single"/>
        </w:rPr>
        <w:t xml:space="preserve"> </w:t>
      </w:r>
    </w:p>
    <w:p w14:paraId="2EC138A1" w14:textId="381DCDB2" w:rsidR="007F567C" w:rsidRPr="002C420E" w:rsidRDefault="007F567C" w:rsidP="007F567C">
      <w:pPr>
        <w:spacing w:line="276" w:lineRule="auto"/>
        <w:ind w:left="-567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  <w:lang w:eastAsia="en-US" w:bidi="en-US"/>
        </w:rPr>
        <w:t xml:space="preserve">                  Заявление можно подать в Муниципальное бюджетное образовательное учреждение дополнительного образования «Детско-юношеский центр» (</w:t>
      </w:r>
      <w:proofErr w:type="spellStart"/>
      <w:r w:rsidRPr="002C420E">
        <w:rPr>
          <w:rFonts w:ascii="Liberation Serif" w:hAnsi="Liberation Serif" w:cs="Liberation Serif"/>
          <w:sz w:val="32"/>
          <w:szCs w:val="32"/>
          <w:lang w:eastAsia="en-US" w:bidi="en-US"/>
        </w:rPr>
        <w:t>п.г.т</w:t>
      </w:r>
      <w:proofErr w:type="spellEnd"/>
      <w:r w:rsidRPr="002C420E">
        <w:rPr>
          <w:rFonts w:ascii="Liberation Serif" w:hAnsi="Liberation Serif" w:cs="Liberation Serif"/>
          <w:sz w:val="32"/>
          <w:szCs w:val="32"/>
          <w:lang w:eastAsia="en-US" w:bidi="en-US"/>
        </w:rPr>
        <w:t xml:space="preserve">. Белоярский, ул. Милицейская, д. 1, </w:t>
      </w:r>
      <w:proofErr w:type="spellStart"/>
      <w:r w:rsidRPr="002C420E">
        <w:rPr>
          <w:rFonts w:ascii="Liberation Serif" w:hAnsi="Liberation Serif" w:cs="Liberation Serif"/>
          <w:sz w:val="32"/>
          <w:szCs w:val="32"/>
          <w:lang w:eastAsia="en-US" w:bidi="en-US"/>
        </w:rPr>
        <w:t>каб</w:t>
      </w:r>
      <w:proofErr w:type="spellEnd"/>
      <w:r w:rsidRPr="002C420E">
        <w:rPr>
          <w:rFonts w:ascii="Liberation Serif" w:hAnsi="Liberation Serif" w:cs="Liberation Serif"/>
          <w:sz w:val="32"/>
          <w:szCs w:val="32"/>
          <w:lang w:eastAsia="en-US" w:bidi="en-US"/>
        </w:rPr>
        <w:t>. 127)</w:t>
      </w:r>
      <w:r w:rsidR="00AF1754" w:rsidRPr="002C420E">
        <w:rPr>
          <w:rFonts w:ascii="Liberation Serif" w:hAnsi="Liberation Serif" w:cs="Liberation Serif"/>
          <w:sz w:val="32"/>
          <w:szCs w:val="32"/>
          <w:lang w:eastAsia="en-US" w:bidi="en-US"/>
        </w:rPr>
        <w:t xml:space="preserve"> или через </w:t>
      </w:r>
      <w:r w:rsidRPr="002C420E">
        <w:rPr>
          <w:rFonts w:ascii="Liberation Serif" w:hAnsi="Liberation Serif" w:cs="Liberation Serif"/>
          <w:color w:val="222222"/>
          <w:sz w:val="32"/>
          <w:szCs w:val="32"/>
          <w:shd w:val="clear" w:color="auto" w:fill="FFFFFF"/>
        </w:rPr>
        <w:t>Белоярский филиал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</w:r>
    </w:p>
    <w:p w14:paraId="5449CA0D" w14:textId="45A645AA" w:rsidR="00AF1754" w:rsidRPr="002C420E" w:rsidRDefault="00AF1754" w:rsidP="0013627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ascii="Liberation Serif" w:hAnsi="Liberation Serif" w:cs="Liberation Serif"/>
          <w:sz w:val="32"/>
          <w:szCs w:val="32"/>
          <w:lang w:eastAsia="en-US" w:bidi="en-US"/>
        </w:rPr>
      </w:pPr>
      <w:r w:rsidRPr="002C420E">
        <w:rPr>
          <w:rFonts w:ascii="Liberation Serif" w:hAnsi="Liberation Serif" w:cs="Liberation Serif"/>
          <w:sz w:val="32"/>
          <w:szCs w:val="32"/>
          <w:lang w:eastAsia="en-US" w:bidi="en-US"/>
        </w:rPr>
        <w:t>.</w:t>
      </w:r>
    </w:p>
    <w:p w14:paraId="2DD939A7" w14:textId="77777777" w:rsidR="00AF1754" w:rsidRPr="002C420E" w:rsidRDefault="00AF1754" w:rsidP="0013627B">
      <w:pPr>
        <w:shd w:val="clear" w:color="auto" w:fill="FFFFFF"/>
        <w:ind w:left="-567"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>В случае подачи заявления лицом, не являющимся законным представителем несовершеннолетнего ребенка в возрасте от 6 лет 6 месяцев до 17 лет, при себе необходимо иметь нотариально заверенную доверенность от законного представителя.</w:t>
      </w:r>
    </w:p>
    <w:p w14:paraId="32D876C9" w14:textId="33297711" w:rsidR="00AF1754" w:rsidRPr="002C420E" w:rsidRDefault="007F567C" w:rsidP="0013627B">
      <w:pPr>
        <w:autoSpaceDE w:val="0"/>
        <w:autoSpaceDN w:val="0"/>
        <w:adjustRightInd w:val="0"/>
        <w:ind w:left="-567" w:firstLine="709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C420E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</w:p>
    <w:p w14:paraId="58C99FBD" w14:textId="61AE7AC6" w:rsidR="00801A4C" w:rsidRPr="002C420E" w:rsidRDefault="00801A4C" w:rsidP="0013627B">
      <w:pPr>
        <w:autoSpaceDE w:val="0"/>
        <w:autoSpaceDN w:val="0"/>
        <w:adjustRightInd w:val="0"/>
        <w:ind w:left="-567"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color w:val="000000"/>
          <w:sz w:val="32"/>
          <w:szCs w:val="32"/>
        </w:rPr>
        <w:t xml:space="preserve">Прием заявлений на отдых и оздоровление детей на период летних каникул начинается с 01 марта, на осенние и зимние каникулы – с </w:t>
      </w:r>
      <w:r w:rsidR="001907CE" w:rsidRPr="002C420E">
        <w:rPr>
          <w:rFonts w:ascii="Liberation Serif" w:hAnsi="Liberation Serif" w:cs="Liberation Serif"/>
          <w:color w:val="000000"/>
          <w:sz w:val="32"/>
          <w:szCs w:val="32"/>
        </w:rPr>
        <w:t>15</w:t>
      </w:r>
      <w:r w:rsidRPr="002C420E">
        <w:rPr>
          <w:rFonts w:ascii="Liberation Serif" w:hAnsi="Liberation Serif" w:cs="Liberation Serif"/>
          <w:color w:val="000000"/>
          <w:sz w:val="32"/>
          <w:szCs w:val="32"/>
        </w:rPr>
        <w:t xml:space="preserve"> сентября.</w:t>
      </w:r>
    </w:p>
    <w:p w14:paraId="3551D07E" w14:textId="521554E9" w:rsidR="00AF1754" w:rsidRPr="002C420E" w:rsidRDefault="007F567C" w:rsidP="0013627B">
      <w:pPr>
        <w:autoSpaceDE w:val="0"/>
        <w:autoSpaceDN w:val="0"/>
        <w:adjustRightInd w:val="0"/>
        <w:ind w:left="-567"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2C420E">
        <w:rPr>
          <w:rFonts w:ascii="Liberation Serif" w:hAnsi="Liberation Serif" w:cs="Liberation Serif"/>
          <w:sz w:val="32"/>
          <w:szCs w:val="32"/>
        </w:rPr>
        <w:t xml:space="preserve"> </w:t>
      </w:r>
    </w:p>
    <w:p w14:paraId="6CC9EE5E" w14:textId="2864BDB0" w:rsidR="003B7258" w:rsidRPr="00385026" w:rsidRDefault="00933DEE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  <w:r w:rsidRPr="002C420E">
        <w:rPr>
          <w:rFonts w:ascii="Liberation Serif" w:hAnsi="Liberation Serif" w:cs="Liberation Serif"/>
          <w:color w:val="000000"/>
          <w:sz w:val="32"/>
          <w:szCs w:val="32"/>
          <w:u w:val="single"/>
        </w:rPr>
        <w:t xml:space="preserve">С возникающими вопросами можно обращаться по тел. </w:t>
      </w:r>
      <w:r w:rsidR="007F567C" w:rsidRPr="002C420E">
        <w:rPr>
          <w:rFonts w:ascii="Liberation Serif" w:hAnsi="Liberation Serif" w:cs="Liberation Serif"/>
          <w:color w:val="000000"/>
          <w:sz w:val="32"/>
          <w:szCs w:val="32"/>
          <w:u w:val="single"/>
        </w:rPr>
        <w:t>2-23-13</w:t>
      </w:r>
      <w:r w:rsidRPr="002C420E">
        <w:rPr>
          <w:rFonts w:ascii="Liberation Serif" w:hAnsi="Liberation Serif" w:cs="Liberation Serif"/>
          <w:color w:val="000000"/>
          <w:sz w:val="32"/>
          <w:szCs w:val="32"/>
          <w:u w:val="single"/>
        </w:rPr>
        <w:t xml:space="preserve"> (</w:t>
      </w:r>
      <w:r w:rsidR="007F567C" w:rsidRPr="002C420E">
        <w:rPr>
          <w:rFonts w:ascii="Liberation Serif" w:hAnsi="Liberation Serif" w:cs="Liberation Serif"/>
          <w:color w:val="000000"/>
          <w:sz w:val="32"/>
          <w:szCs w:val="32"/>
          <w:u w:val="single"/>
        </w:rPr>
        <w:t>Чащина Наталья Сергеевна</w:t>
      </w:r>
      <w:r w:rsidRPr="002C420E">
        <w:rPr>
          <w:rFonts w:ascii="Liberation Serif" w:hAnsi="Liberation Serif" w:cs="Liberation Serif"/>
          <w:color w:val="000000"/>
          <w:sz w:val="32"/>
          <w:szCs w:val="32"/>
          <w:u w:val="single"/>
        </w:rPr>
        <w:t>).</w:t>
      </w:r>
    </w:p>
    <w:sectPr w:rsidR="003B7258" w:rsidRPr="00385026" w:rsidSect="002C420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3A5"/>
    <w:multiLevelType w:val="hybridMultilevel"/>
    <w:tmpl w:val="C19E61C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4346"/>
    <w:multiLevelType w:val="hybridMultilevel"/>
    <w:tmpl w:val="7826CC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0FC0155"/>
    <w:multiLevelType w:val="hybridMultilevel"/>
    <w:tmpl w:val="95E01E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77839F7"/>
    <w:multiLevelType w:val="hybridMultilevel"/>
    <w:tmpl w:val="0100C8D4"/>
    <w:lvl w:ilvl="0" w:tplc="3C96B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8F"/>
    <w:rsid w:val="00010B25"/>
    <w:rsid w:val="00021329"/>
    <w:rsid w:val="00043ABB"/>
    <w:rsid w:val="000C53ED"/>
    <w:rsid w:val="0013627B"/>
    <w:rsid w:val="00144F2A"/>
    <w:rsid w:val="001907CE"/>
    <w:rsid w:val="001F7AC4"/>
    <w:rsid w:val="002118E3"/>
    <w:rsid w:val="002436E6"/>
    <w:rsid w:val="002C420E"/>
    <w:rsid w:val="00322FA3"/>
    <w:rsid w:val="00342138"/>
    <w:rsid w:val="003521D5"/>
    <w:rsid w:val="003554C2"/>
    <w:rsid w:val="00385026"/>
    <w:rsid w:val="00395116"/>
    <w:rsid w:val="003B7258"/>
    <w:rsid w:val="003D3EBB"/>
    <w:rsid w:val="0050670E"/>
    <w:rsid w:val="0054005A"/>
    <w:rsid w:val="006B0842"/>
    <w:rsid w:val="006E224F"/>
    <w:rsid w:val="006F160A"/>
    <w:rsid w:val="007F567C"/>
    <w:rsid w:val="00801A4C"/>
    <w:rsid w:val="00931263"/>
    <w:rsid w:val="00933DEE"/>
    <w:rsid w:val="00AF1754"/>
    <w:rsid w:val="00AF6614"/>
    <w:rsid w:val="00B6318E"/>
    <w:rsid w:val="00C17A39"/>
    <w:rsid w:val="00C21735"/>
    <w:rsid w:val="00C232B8"/>
    <w:rsid w:val="00C6596F"/>
    <w:rsid w:val="00C95B8F"/>
    <w:rsid w:val="00E12BA5"/>
    <w:rsid w:val="00E228DF"/>
    <w:rsid w:val="00E7248E"/>
    <w:rsid w:val="00F324C9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CAA"/>
  <w15:docId w15:val="{8BA4F334-1162-4C83-AA38-46D846E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521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1D5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3521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521D5"/>
    <w:rPr>
      <w:b/>
      <w:bCs/>
    </w:rPr>
  </w:style>
  <w:style w:type="paragraph" w:styleId="a6">
    <w:name w:val="List Paragraph"/>
    <w:basedOn w:val="a"/>
    <w:uiPriority w:val="34"/>
    <w:qFormat/>
    <w:rsid w:val="00352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2025-01-30T08:19:00Z</cp:lastPrinted>
  <dcterms:created xsi:type="dcterms:W3CDTF">2025-01-30T08:21:00Z</dcterms:created>
  <dcterms:modified xsi:type="dcterms:W3CDTF">2025-01-31T09:24:00Z</dcterms:modified>
</cp:coreProperties>
</file>