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CA" w:rsidRDefault="000E07CA" w:rsidP="000E07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EDDF" wp14:editId="4B9D57EE">
                <wp:simplePos x="0" y="0"/>
                <wp:positionH relativeFrom="column">
                  <wp:posOffset>3512820</wp:posOffset>
                </wp:positionH>
                <wp:positionV relativeFrom="paragraph">
                  <wp:posOffset>-501015</wp:posOffset>
                </wp:positionV>
                <wp:extent cx="3124200" cy="115252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7CA" w:rsidRPr="0071675F" w:rsidRDefault="00984CF2" w:rsidP="000E07CA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Утверждено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Приказами </w:t>
                            </w:r>
                            <w:r w:rsidR="000E07CA" w:rsidRPr="007167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Министерства</w:t>
                            </w:r>
                            <w:proofErr w:type="gramEnd"/>
                            <w:r w:rsidR="000E07CA" w:rsidRPr="007167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просвещения Российской Федерации и </w:t>
                            </w:r>
                            <w:proofErr w:type="spellStart"/>
                            <w:r w:rsidR="000E07CA" w:rsidRPr="0071675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Ро</w:t>
                            </w:r>
                            <w:r w:rsidR="000E07C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собрнадзором</w:t>
                            </w:r>
                            <w:proofErr w:type="spellEnd"/>
                            <w:r w:rsidR="000E07C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от 07.11.2025 № 799/1905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, а также от 07.11.2025 № 800/1906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ED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76.6pt;margin-top:-39.45pt;width:246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jHqgIAALkFAAAOAAAAZHJzL2Uyb0RvYy54bWysVM1uEzEQviPxDpbvdLNpWiDqpgqtipCq&#10;tqJFPTteu7Hq9RjbyW64cecVeAcOHLjxCukbMfZu/kovRSjSZuz5Zjzzzc/RcVNpMhfOKzAFzfd6&#10;lAjDoVTmrqCfbs5evaHEB2ZKpsGIgi6Ep8ejly+OajsUfZiCLoUj6MT4YW0LOg3BDrPM86momN8D&#10;KwwqJbiKBTy6u6x0rEbvlc76vd5hVoMrrQMuvMfb01ZJR8m/lIKHSym9CEQXFGML6evSdxK/2eiI&#10;De8cs1PFuzDYP0RRMWXw0bWrUxYYmTn1l6tKcQceZNjjUGUgpeIi5YDZ5L1H2VxPmRUpFyTH2zVN&#10;/v+55RfzK0dUibWjxLAKS7T8vvyx/Ln8vfz18PXhG8kjR7X1Q4ReWwSH5h00Ed/de7yMqTfSVfEf&#10;kyKoR7YXa4ZFEwjHy/28P8CyUcJRl+cHffxFP9nG3Dof3guoSBQK6rCEiVk2P/ehha4g8TUPWpVn&#10;Sut0iG0jTrQjc4YF1yEFic53UNqQuqCH+we95HhHF12v7Sea8fsuvC0U+tMmPidSg3VhRYpaKpIU&#10;FlpEjDYfhUSCEyNPxMg4F2YdZ0JHlMSMnmPY4TdRPce4zQMt0stgwtq4UgZcy9IuteX9ilrZ4rGG&#10;W3lHMTSTpmuRCZQL7BwH7fx5y88UEn3OfLhiDgcOOwKXSLjEj9SA1YFOomQK7stT9xGPc4BaSmoc&#10;4IL6zzPmBCX6g8EJeZsPBnHi02Fw8LqPB7etmWxrzKw6AWwZnAKMLokRH/RKlA6qW9w14/gqqpjh&#10;+HZBw0o8Ce1awV3FxXicQDjjloVzc215dB3pjQ1209wyZ7sGDzgbF7AadTZ81OctNloaGM8CSJWG&#10;IBLcstoRj/shjVG3y+IC2j4n1Gbjjv4AAAD//wMAUEsDBBQABgAIAAAAIQDmqytp3gAAAAwBAAAP&#10;AAAAZHJzL2Rvd25yZXYueG1sTI89T8MwEIZ3JP6DdUhsrUMgJQ1xKkCFhYlSdXbjq20Rn6PYTcO/&#10;x5lgu49H7z1XbybXsRGHYD0JuFtmwJBaryxpAfuvt0UJLERJSnaeUMAPBtg011e1rJS/0CeOu6hZ&#10;CqFQSQEmxr7iPLQGnQxL3yOl3ckPTsbUDpqrQV5SuOt4nmUr7qSldMHIHl8Ntt+7sxOwfdFr3ZZy&#10;MNtSWTtOh9OHfhfi9mZ6fgIWcYp/MMz6SR2a5HT0Z1KBdQKK4j5PqIDFY7kGNhPZQ5FGx7nKV8Cb&#10;mv9/ovkFAAD//wMAUEsBAi0AFAAGAAgAAAAhALaDOJL+AAAA4QEAABMAAAAAAAAAAAAAAAAAAAAA&#10;AFtDb250ZW50X1R5cGVzXS54bWxQSwECLQAUAAYACAAAACEAOP0h/9YAAACUAQAACwAAAAAAAAAA&#10;AAAAAAAvAQAAX3JlbHMvLnJlbHNQSwECLQAUAAYACAAAACEAeZH4x6oCAAC5BQAADgAAAAAAAAAA&#10;AAAAAAAuAgAAZHJzL2Uyb0RvYy54bWxQSwECLQAUAAYACAAAACEA5qsrad4AAAAMAQAADwAAAAAA&#10;AAAAAAAAAAAEBQAAZHJzL2Rvd25yZXYueG1sUEsFBgAAAAAEAAQA8wAAAA8GAAAAAA==&#10;" fillcolor="white [3201]" strokeweight=".5pt">
                <v:textbox>
                  <w:txbxContent>
                    <w:p w:rsidR="000E07CA" w:rsidRPr="0071675F" w:rsidRDefault="00984CF2" w:rsidP="000E07CA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Утверждено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Приказами </w:t>
                      </w:r>
                      <w:r w:rsidR="000E07CA" w:rsidRPr="0071675F">
                        <w:rPr>
                          <w:b/>
                          <w:i/>
                          <w:sz w:val="24"/>
                          <w:szCs w:val="24"/>
                        </w:rPr>
                        <w:t xml:space="preserve"> Министерства</w:t>
                      </w:r>
                      <w:proofErr w:type="gramEnd"/>
                      <w:r w:rsidR="000E07CA" w:rsidRPr="0071675F">
                        <w:rPr>
                          <w:b/>
                          <w:i/>
                          <w:sz w:val="24"/>
                          <w:szCs w:val="24"/>
                        </w:rPr>
                        <w:t xml:space="preserve"> просвещения Российской Федерации и </w:t>
                      </w:r>
                      <w:proofErr w:type="spellStart"/>
                      <w:r w:rsidR="000E07CA" w:rsidRPr="0071675F">
                        <w:rPr>
                          <w:b/>
                          <w:i/>
                          <w:sz w:val="24"/>
                          <w:szCs w:val="24"/>
                        </w:rPr>
                        <w:t>Ро</w:t>
                      </w:r>
                      <w:r w:rsidR="000E07CA">
                        <w:rPr>
                          <w:b/>
                          <w:i/>
                          <w:sz w:val="24"/>
                          <w:szCs w:val="24"/>
                        </w:rPr>
                        <w:t>собрнадзором</w:t>
                      </w:r>
                      <w:proofErr w:type="spellEnd"/>
                      <w:r w:rsidR="000E07CA">
                        <w:rPr>
                          <w:b/>
                          <w:i/>
                          <w:sz w:val="24"/>
                          <w:szCs w:val="24"/>
                        </w:rPr>
                        <w:t xml:space="preserve"> от 07.11.2025 № 799/1905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, а также от 07.11.2025 № 800/1906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РАСПИСАНИЕ  ОГЭ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2026                </w:t>
      </w:r>
    </w:p>
    <w:p w:rsidR="002D0A4A" w:rsidRPr="000E07CA" w:rsidRDefault="002D0A4A" w:rsidP="002D0A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7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Основной период</w:t>
      </w:r>
      <w:r w:rsidR="000E07CA" w:rsidRPr="000E07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     9 классы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 июня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(вторник) — математика</w:t>
      </w:r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(ОГЭ / ГВЭ)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bookmarkStart w:id="0" w:name="_GoBack"/>
      <w:bookmarkEnd w:id="0"/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 июня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(пятница) — по всем у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чебным предметам (кроме рус яз. и </w:t>
      </w:r>
      <w:proofErr w:type="spellStart"/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</w:t>
      </w:r>
      <w:proofErr w:type="spellEnd"/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 июня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(суббота) — 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английский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язык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информатика;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 июня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(вторник) — русский язык</w:t>
      </w:r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(ОГЭ / ГВЭ)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 июня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(вторник) — по всем у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чебным пр</w:t>
      </w:r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едметам (кроме рус яз. и </w:t>
      </w:r>
      <w:proofErr w:type="spellStart"/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</w:t>
      </w:r>
      <w:proofErr w:type="spellEnd"/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 июня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(пятница) — по всем у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чебным пр</w:t>
      </w:r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едметам (кроме рус яз. и </w:t>
      </w:r>
      <w:proofErr w:type="spellStart"/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</w:t>
      </w:r>
      <w:proofErr w:type="spellEnd"/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Резервные дни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29 июня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 — математика;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 июля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 — русский язык;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 июля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(пятница) — по всем учебным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предметам (кроме рус. яз. и </w:t>
      </w:r>
      <w:proofErr w:type="spellStart"/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</w:t>
      </w:r>
      <w:proofErr w:type="spellEnd"/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 июля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 — по всем у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чебным предметам (кроме рус. яз. и мат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2D0A4A" w:rsidRPr="000E07CA" w:rsidRDefault="002D0A4A" w:rsidP="002D0A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Дополнительный период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 — математика;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 — русский язык;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 — биология, география, история, физика;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недельник) — 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английский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язык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информатика, литература, обществознание, химия.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Резервные дни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(понедельник) — русский язык;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(вторник) — математика;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(среда) — по всем у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чебным п</w:t>
      </w:r>
      <w:r w:rsid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редметам (кроме рус. яз. и мат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(четверг) — по всем у</w:t>
      </w:r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чебным предметам (кроме рус. </w:t>
      </w:r>
      <w:proofErr w:type="spellStart"/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яз</w:t>
      </w:r>
      <w:proofErr w:type="spellEnd"/>
      <w:r w:rsidR="000E07CA"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 мат.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07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25 сентября</w:t>
      </w:r>
      <w:r w:rsidRPr="000E07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(пятница) — по всем учебным предметам.</w:t>
      </w:r>
    </w:p>
    <w:p w:rsidR="00E848FC" w:rsidRPr="000E07CA" w:rsidRDefault="00E848FC">
      <w:pPr>
        <w:rPr>
          <w:sz w:val="32"/>
          <w:szCs w:val="32"/>
        </w:rPr>
      </w:pPr>
    </w:p>
    <w:sectPr w:rsidR="00E848FC" w:rsidRPr="000E07CA" w:rsidSect="000E07C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EC"/>
    <w:rsid w:val="000E07CA"/>
    <w:rsid w:val="002D0A4A"/>
    <w:rsid w:val="00472FEC"/>
    <w:rsid w:val="00984CF2"/>
    <w:rsid w:val="00E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16EAC-E6A5-4C2F-9534-0353E876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0A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Седухина</dc:creator>
  <cp:keywords/>
  <dc:description/>
  <cp:lastModifiedBy>Татьяна Седухина</cp:lastModifiedBy>
  <cp:revision>6</cp:revision>
  <cp:lastPrinted>2025-12-09T07:29:00Z</cp:lastPrinted>
  <dcterms:created xsi:type="dcterms:W3CDTF">2025-10-24T07:29:00Z</dcterms:created>
  <dcterms:modified xsi:type="dcterms:W3CDTF">2025-12-16T04:38:00Z</dcterms:modified>
</cp:coreProperties>
</file>