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432A1" w14:textId="6FDBA5FD" w:rsidR="001A2F31" w:rsidRPr="001A2F31" w:rsidRDefault="001A2F31" w:rsidP="001A2F31">
      <w:pPr>
        <w:jc w:val="both"/>
        <w:rPr>
          <w:b/>
          <w:bCs/>
          <w:color w:val="FF0000"/>
          <w:sz w:val="24"/>
          <w:szCs w:val="24"/>
        </w:rPr>
      </w:pPr>
      <w:r w:rsidRPr="001A2F31">
        <w:rPr>
          <w:b/>
          <w:bCs/>
          <w:color w:val="FF0000"/>
          <w:sz w:val="24"/>
          <w:szCs w:val="24"/>
        </w:rPr>
        <w:t xml:space="preserve"> Практические советы с февраля 2021 года № 1</w:t>
      </w:r>
    </w:p>
    <w:p w14:paraId="171D7528" w14:textId="77777777" w:rsidR="001A2F31" w:rsidRDefault="001A2F31" w:rsidP="00973EB7">
      <w:pPr>
        <w:jc w:val="both"/>
        <w:rPr>
          <w:noProof/>
        </w:rPr>
      </w:pPr>
    </w:p>
    <w:p w14:paraId="765AE30F" w14:textId="6059C7AD" w:rsidR="001A2F31" w:rsidRDefault="001A2F31" w:rsidP="00973EB7">
      <w:pPr>
        <w:jc w:val="both"/>
      </w:pPr>
      <w:r>
        <w:rPr>
          <w:noProof/>
          <w:lang w:eastAsia="ru-RU"/>
        </w:rPr>
        <w:drawing>
          <wp:inline distT="0" distB="0" distL="0" distR="0" wp14:anchorId="1A52AB04" wp14:editId="11B7C474">
            <wp:extent cx="1310400" cy="1314000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1FEF" w14:textId="134D5ABD" w:rsidR="001A2F31" w:rsidRDefault="001F77B6" w:rsidP="00C45663">
      <w:pPr>
        <w:jc w:val="both"/>
      </w:pPr>
      <w:r>
        <w:t xml:space="preserve">     </w:t>
      </w:r>
      <w:r w:rsidR="00C45663">
        <w:t xml:space="preserve"> </w:t>
      </w:r>
      <w:proofErr w:type="gramStart"/>
      <w:r w:rsidR="001A2F31">
        <w:t>Изучить</w:t>
      </w:r>
      <w:r w:rsidR="001A2F31" w:rsidRPr="001A2F31">
        <w:t xml:space="preserve"> Постановление Правительства РФ от 31 декабря 2020 г. № 2467 “Об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</w:t>
      </w:r>
      <w:proofErr w:type="gramEnd"/>
      <w:r w:rsidR="001A2F31" w:rsidRPr="001A2F31">
        <w:t>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Федерации”</w:t>
      </w:r>
      <w:proofErr w:type="gramStart"/>
      <w:r w:rsidR="001A2F31">
        <w:t xml:space="preserve"> </w:t>
      </w:r>
      <w:r w:rsidR="00C45663">
        <w:t>.</w:t>
      </w:r>
      <w:proofErr w:type="gramEnd"/>
    </w:p>
    <w:p w14:paraId="7AAAF078" w14:textId="2753E775" w:rsidR="00C20767" w:rsidRPr="00C20767" w:rsidRDefault="00C20767" w:rsidP="00C45663">
      <w:pPr>
        <w:jc w:val="both"/>
        <w:rPr>
          <w:b/>
          <w:bCs/>
          <w:sz w:val="28"/>
          <w:szCs w:val="28"/>
        </w:rPr>
      </w:pPr>
      <w:r w:rsidRPr="00C20767">
        <w:rPr>
          <w:b/>
          <w:bCs/>
          <w:sz w:val="28"/>
          <w:szCs w:val="28"/>
        </w:rPr>
        <w:t xml:space="preserve">Документы сохранены бессрочно. </w:t>
      </w:r>
    </w:p>
    <w:p w14:paraId="64BFD8E1" w14:textId="1B76BA3B" w:rsid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828. Приказы уполномоченных федеральных органов исполнительной власти об утверждении типовых норм бесплатной выдачи специальной одежды, специальной обуви и других средств индивидуальной защиты работникам (статья 221 Трудового кодекса Российской Федерации)</w:t>
      </w:r>
      <w:proofErr w:type="gramStart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Hlk64199476"/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 ограничения срока.</w:t>
      </w:r>
    </w:p>
    <w:p w14:paraId="34D31891" w14:textId="1C37E403" w:rsidR="00104D63" w:rsidRPr="003E30BD" w:rsidRDefault="00104D63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278. Приказ Министерства здравоохранения Российской Федерации от 15 декабря 2014 г. N 835н "Об утверждении Порядка проведения </w:t>
      </w:r>
      <w:proofErr w:type="spellStart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предсменных</w:t>
      </w:r>
      <w:proofErr w:type="spellEnd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послесменных</w:t>
      </w:r>
      <w:proofErr w:type="spellEnd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послерейсовых</w:t>
      </w:r>
      <w:proofErr w:type="spellEnd"/>
      <w:r w:rsidRPr="0010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осмотров» </w:t>
      </w:r>
      <w:r w:rsidR="003E3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0BD"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ограничения срока.</w:t>
      </w:r>
    </w:p>
    <w:bookmarkEnd w:id="0"/>
    <w:p w14:paraId="49D482A0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870. Постановление Правительства Российской Федерации от 13 марта 2008 г. № 168 "О порядке определения норм и условий бесплатной выдачи лечебно-профилактического питания, молока или других равноценных пищевых продуктов и осуществления компенсационной выплаты в размере, эквивалентном стоимости молока или других равноценных пищевых продуктов".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174E7F44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905. Постановление Министерство труда и социального развития Российской Федерации от 22 января 2001 г. № 10 "Об утверждении Межотраслевых </w:t>
      </w:r>
      <w:proofErr w:type="gramStart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численности работников службы охраны труда</w:t>
      </w:r>
      <w:proofErr w:type="gramEnd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5CDA3C44" w14:textId="1B08597B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911. Приказ Министерства здравоохранения и социального развития Российской Федерации от 15 апреля 2005 г. № 275 "О формах документов, необходимых для расследования несчастных случаев на производстве".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62A2242C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290B1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916. Приказ Министерства здравоохранения и социального развития Российской Федерации от 1 июня 2009 г. № 290н "Об утверждении Межотраслевых правил </w:t>
      </w: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работников специальной одеждой, специальной обувью и другими средствами индивидуальной защиты".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57858E92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924. Приказ Министерства здравоохранения и социального развития Российской Федерации от 1 марта 2012 г. № 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58E32FE5" w14:textId="64411ED4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934. Приказ Министерства труда и социальной защиты Российской Федерации от 7 февраля 2014 г. № 80н "О форме и порядке </w:t>
      </w:r>
      <w:proofErr w:type="gramStart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декларации соответствия условий труда</w:t>
      </w:r>
      <w:proofErr w:type="gramEnd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ограничения срока.</w:t>
      </w:r>
    </w:p>
    <w:p w14:paraId="288A39B2" w14:textId="57246F54" w:rsidR="00C20767" w:rsidRPr="00C20767" w:rsidRDefault="00C20767" w:rsidP="00925AF2">
      <w:pPr>
        <w:jc w:val="both"/>
        <w:rPr>
          <w:b/>
          <w:bCs/>
          <w:sz w:val="28"/>
          <w:szCs w:val="28"/>
        </w:rPr>
      </w:pPr>
      <w:r w:rsidRPr="00C20767">
        <w:rPr>
          <w:b/>
          <w:bCs/>
          <w:sz w:val="28"/>
          <w:szCs w:val="28"/>
        </w:rPr>
        <w:t>Документы сохранены с ограничениями.</w:t>
      </w:r>
    </w:p>
    <w:p w14:paraId="283CF057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245. </w:t>
      </w:r>
      <w:proofErr w:type="gramStart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Российской Федерации от 12 апреля 2011 г.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01.04.2021</w:t>
      </w:r>
    </w:p>
    <w:p w14:paraId="6ED87E40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826. Нормативные правовые акты Правительства Российской Федерации, уполномоченных федеральных органов исполнительной власти, исполнительных и распорядительных органов государственной власти РСФСР и Союза ССР об установлении районных коэффициентов и процентных надбавок к заработной плате работников, занятых на работах в местностях с особыми климатическими условиями.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01.07.2022</w:t>
      </w:r>
    </w:p>
    <w:p w14:paraId="2862837C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837. Постановление Правительства Российской Федерации от 28 апреля 1993 г. № 377 "О реализации Закона Российской Федерации "О психиатрической помощи и гарантиях прав граждан при ее оказании".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</w:t>
      </w:r>
    </w:p>
    <w:p w14:paraId="47DC193E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64198008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847. Постановление Правительства Российской Федерации от 25 февраля 2000 г. № 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01.09.2021.</w:t>
      </w:r>
      <w:bookmarkEnd w:id="1"/>
    </w:p>
    <w:p w14:paraId="4BDC80CD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853. Постановление Правительства Российской Федерации от 23 сентября 2002 г. № 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опасности".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</w:t>
      </w:r>
    </w:p>
    <w:p w14:paraId="4F91F232" w14:textId="77777777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909. Постановление Министерства труда и социальной защиты Российской Федерации № 1, Министерства образования Российской Федерации № 29 от 13 января 2003 г. "Об утверждении Порядка обучения по охране труда и проверки </w:t>
      </w:r>
      <w:proofErr w:type="gramStart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организаций"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01.09.2021</w:t>
      </w:r>
    </w:p>
    <w:p w14:paraId="677095DD" w14:textId="7A0104FC" w:rsidR="00C20767" w:rsidRPr="00C20767" w:rsidRDefault="00C20767" w:rsidP="0092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954. Приказ Министерства труда и социальной защиты Российской Федерации от 19 августа 2016 г. № 438н "Об утверждении Типового положения о системе управления охраной труда".  </w:t>
      </w:r>
      <w:r w:rsidRPr="00C2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СУОТ!!! До 01.09.2021 </w:t>
      </w:r>
    </w:p>
    <w:p w14:paraId="4B6E972A" w14:textId="77777777" w:rsidR="00C45663" w:rsidRDefault="00C45663" w:rsidP="00925AF2">
      <w:pPr>
        <w:jc w:val="both"/>
        <w:rPr>
          <w:sz w:val="24"/>
          <w:szCs w:val="24"/>
        </w:rPr>
      </w:pPr>
    </w:p>
    <w:p w14:paraId="39E4F07D" w14:textId="77777777" w:rsidR="001F77B6" w:rsidRDefault="001F77B6" w:rsidP="001F77B6">
      <w:pPr>
        <w:tabs>
          <w:tab w:val="left" w:pos="1110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EEAD12A" w14:textId="77777777" w:rsidR="001F77B6" w:rsidRDefault="001F77B6" w:rsidP="001F77B6">
      <w:pPr>
        <w:tabs>
          <w:tab w:val="left" w:pos="1110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21BA9F2" w14:textId="637244E4" w:rsidR="001F77B6" w:rsidRPr="001F77B6" w:rsidRDefault="001F77B6" w:rsidP="001F77B6">
      <w:pPr>
        <w:tabs>
          <w:tab w:val="left" w:pos="1110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1F77B6">
        <w:rPr>
          <w:rFonts w:ascii="Times New Roman" w:hAnsi="Times New Roman" w:cs="Times New Roman"/>
          <w:sz w:val="24"/>
          <w:szCs w:val="24"/>
        </w:rPr>
        <w:t>Информация получена  от Председателя</w:t>
      </w:r>
      <w:r w:rsidRPr="001F77B6">
        <w:rPr>
          <w:rFonts w:ascii="Times New Roman" w:hAnsi="Times New Roman" w:cs="Times New Roman"/>
          <w:sz w:val="24"/>
          <w:szCs w:val="24"/>
        </w:rPr>
        <w:t xml:space="preserve"> </w:t>
      </w:r>
      <w:r w:rsidRPr="001F77B6">
        <w:rPr>
          <w:rFonts w:ascii="Times New Roman" w:hAnsi="Times New Roman" w:cs="Times New Roman"/>
          <w:sz w:val="24"/>
          <w:szCs w:val="24"/>
        </w:rPr>
        <w:t xml:space="preserve">Белоярской районной организации профсоюза  </w:t>
      </w:r>
      <w:proofErr w:type="spellStart"/>
      <w:r w:rsidRPr="001F77B6">
        <w:rPr>
          <w:rFonts w:ascii="Times New Roman" w:hAnsi="Times New Roman" w:cs="Times New Roman"/>
          <w:sz w:val="24"/>
          <w:szCs w:val="24"/>
        </w:rPr>
        <w:t>Л.Галаховой</w:t>
      </w:r>
      <w:proofErr w:type="spellEnd"/>
    </w:p>
    <w:p w14:paraId="199EBAE9" w14:textId="79754399" w:rsidR="001F77B6" w:rsidRPr="00AA6FE6" w:rsidRDefault="001F77B6" w:rsidP="00925AF2">
      <w:pPr>
        <w:jc w:val="both"/>
        <w:rPr>
          <w:sz w:val="24"/>
          <w:szCs w:val="24"/>
        </w:rPr>
      </w:pPr>
    </w:p>
    <w:sectPr w:rsidR="001F77B6" w:rsidRPr="00AA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A94"/>
    <w:multiLevelType w:val="hybridMultilevel"/>
    <w:tmpl w:val="2C94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1616C"/>
    <w:multiLevelType w:val="hybridMultilevel"/>
    <w:tmpl w:val="82F68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55"/>
    <w:rsid w:val="0001456A"/>
    <w:rsid w:val="00104D63"/>
    <w:rsid w:val="001A2F31"/>
    <w:rsid w:val="001F77B6"/>
    <w:rsid w:val="003E30BD"/>
    <w:rsid w:val="004D0F55"/>
    <w:rsid w:val="0083385A"/>
    <w:rsid w:val="00865288"/>
    <w:rsid w:val="00925AF2"/>
    <w:rsid w:val="00944A69"/>
    <w:rsid w:val="00973EB7"/>
    <w:rsid w:val="00AA6FE6"/>
    <w:rsid w:val="00AA7107"/>
    <w:rsid w:val="00B74C91"/>
    <w:rsid w:val="00C20767"/>
    <w:rsid w:val="00C45663"/>
    <w:rsid w:val="00E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4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krohina</cp:lastModifiedBy>
  <cp:revision>2</cp:revision>
  <dcterms:created xsi:type="dcterms:W3CDTF">2021-02-26T05:47:00Z</dcterms:created>
  <dcterms:modified xsi:type="dcterms:W3CDTF">2021-02-26T05:47:00Z</dcterms:modified>
</cp:coreProperties>
</file>