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9F07E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C4860">
        <w:rPr>
          <w:rFonts w:ascii="Times New Roman" w:hAnsi="Times New Roman"/>
          <w:b/>
          <w:sz w:val="24"/>
          <w:szCs w:val="24"/>
        </w:rPr>
        <w:t>Министерство образования и молодежной политики Свердловской области</w:t>
      </w:r>
    </w:p>
    <w:p w14:paraId="4D0BF02F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C4860">
        <w:rPr>
          <w:rFonts w:ascii="Times New Roman" w:hAnsi="Times New Roman"/>
          <w:b/>
          <w:sz w:val="24"/>
          <w:szCs w:val="24"/>
        </w:rPr>
        <w:t>Муниципальное казенное у</w:t>
      </w:r>
      <w:r w:rsidR="00D05325">
        <w:rPr>
          <w:rFonts w:ascii="Times New Roman" w:hAnsi="Times New Roman"/>
          <w:b/>
          <w:sz w:val="24"/>
          <w:szCs w:val="24"/>
        </w:rPr>
        <w:t xml:space="preserve">чреждение Белоярского </w:t>
      </w:r>
      <w:proofErr w:type="gramStart"/>
      <w:r w:rsidR="00D05325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CC4860">
        <w:rPr>
          <w:rFonts w:ascii="Times New Roman" w:hAnsi="Times New Roman"/>
          <w:b/>
          <w:sz w:val="24"/>
          <w:szCs w:val="24"/>
        </w:rPr>
        <w:t xml:space="preserve"> округа</w:t>
      </w:r>
      <w:proofErr w:type="gramEnd"/>
    </w:p>
    <w:p w14:paraId="5E0A0FD1" w14:textId="77777777" w:rsidR="00CC4860" w:rsidRDefault="00D05325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«Управление образования</w:t>
      </w:r>
      <w:r w:rsidR="00CC4860" w:rsidRPr="00CC4860">
        <w:rPr>
          <w:rFonts w:ascii="Times New Roman" w:hAnsi="Times New Roman"/>
          <w:b/>
          <w:sz w:val="24"/>
          <w:szCs w:val="24"/>
        </w:rPr>
        <w:t>»</w:t>
      </w:r>
    </w:p>
    <w:p w14:paraId="430DAF79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119A08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C4860">
        <w:rPr>
          <w:rFonts w:ascii="Times New Roman" w:hAnsi="Times New Roman"/>
          <w:b/>
          <w:sz w:val="24"/>
          <w:szCs w:val="24"/>
        </w:rPr>
        <w:t>Муниципальное автономное   общеобразовательное учреждение</w:t>
      </w:r>
    </w:p>
    <w:p w14:paraId="614F2661" w14:textId="77777777" w:rsidR="00CC4860" w:rsidRPr="00CC4860" w:rsidRDefault="00CC4860" w:rsidP="00CC4860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C4860">
        <w:rPr>
          <w:rFonts w:ascii="Times New Roman" w:hAnsi="Times New Roman"/>
          <w:b/>
          <w:sz w:val="24"/>
          <w:szCs w:val="24"/>
        </w:rPr>
        <w:t>«</w:t>
      </w:r>
      <w:proofErr w:type="gramStart"/>
      <w:r w:rsidRPr="00CC4860">
        <w:rPr>
          <w:rFonts w:ascii="Times New Roman" w:hAnsi="Times New Roman"/>
          <w:b/>
          <w:sz w:val="24"/>
          <w:szCs w:val="24"/>
        </w:rPr>
        <w:t>Белоярская  средняя</w:t>
      </w:r>
      <w:proofErr w:type="gramEnd"/>
      <w:r w:rsidRPr="00CC4860">
        <w:rPr>
          <w:rFonts w:ascii="Times New Roman" w:hAnsi="Times New Roman"/>
          <w:b/>
          <w:sz w:val="24"/>
          <w:szCs w:val="24"/>
        </w:rPr>
        <w:t xml:space="preserve"> общеобразовательная школа № 1»</w:t>
      </w:r>
    </w:p>
    <w:p w14:paraId="348052A5" w14:textId="77777777" w:rsidR="00A27ADD" w:rsidRPr="00CC4860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9EF6400" w14:textId="77777777" w:rsidR="00A27ADD" w:rsidRPr="00A27ADD" w:rsidRDefault="00A27ADD" w:rsidP="00A27ADD">
      <w:pPr>
        <w:pStyle w:val="ac"/>
        <w:rPr>
          <w:rFonts w:ascii="Times New Roman" w:hAnsi="Times New Roman"/>
          <w:b/>
          <w:sz w:val="24"/>
          <w:szCs w:val="24"/>
        </w:rPr>
      </w:pPr>
    </w:p>
    <w:p w14:paraId="2FDC2898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tbl>
      <w:tblPr>
        <w:tblStyle w:val="ab"/>
        <w:tblW w:w="10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2"/>
        <w:gridCol w:w="3588"/>
      </w:tblGrid>
      <w:tr w:rsidR="00A27ADD" w:rsidRPr="00A27ADD" w14:paraId="7A75F041" w14:textId="77777777" w:rsidTr="00A27ADD">
        <w:trPr>
          <w:trHeight w:val="2038"/>
        </w:trPr>
        <w:tc>
          <w:tcPr>
            <w:tcW w:w="6592" w:type="dxa"/>
          </w:tcPr>
          <w:p w14:paraId="2C0E2BD5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ПРИНЯТ</w:t>
            </w:r>
            <w:r w:rsidR="00CC4860">
              <w:rPr>
                <w:rFonts w:ascii="Times New Roman" w:hAnsi="Times New Roman"/>
                <w:sz w:val="24"/>
                <w:szCs w:val="24"/>
              </w:rPr>
              <w:t>О</w:t>
            </w:r>
          </w:p>
          <w:p w14:paraId="36B45156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педагогическим советом</w:t>
            </w:r>
          </w:p>
          <w:p w14:paraId="3EA12A9B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МАОУ «Белоярская СОШ № 1»</w:t>
            </w:r>
          </w:p>
          <w:p w14:paraId="47EC5865" w14:textId="77777777" w:rsidR="00A27ADD" w:rsidRDefault="00A27ADD" w:rsidP="00C026F2">
            <w:pPr>
              <w:pStyle w:val="ac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 xml:space="preserve">Протокол </w:t>
            </w:r>
            <w:r w:rsidR="00E84884">
              <w:rPr>
                <w:rFonts w:ascii="Times New Roman" w:hAnsi="Times New Roman"/>
                <w:sz w:val="24"/>
                <w:szCs w:val="24"/>
              </w:rPr>
              <w:t xml:space="preserve">№   </w:t>
            </w:r>
            <w:r w:rsidR="00E84884" w:rsidRPr="00E84884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</w:p>
          <w:p w14:paraId="5107FD99" w14:textId="18359EDF" w:rsidR="00C026F2" w:rsidRPr="00A27ADD" w:rsidRDefault="00C026F2" w:rsidP="00C026F2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DE6FDF">
              <w:rPr>
                <w:rFonts w:ascii="Times New Roman" w:hAnsi="Times New Roman"/>
                <w:sz w:val="24"/>
                <w:szCs w:val="24"/>
                <w:u w:val="single"/>
              </w:rPr>
              <w:t>28.08.2026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588" w:type="dxa"/>
          </w:tcPr>
          <w:p w14:paraId="3A98A76E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УТВЕРЖДЕН</w:t>
            </w:r>
            <w:r w:rsidR="00CC4860">
              <w:rPr>
                <w:rFonts w:ascii="Times New Roman" w:hAnsi="Times New Roman"/>
                <w:sz w:val="24"/>
                <w:szCs w:val="24"/>
              </w:rPr>
              <w:t>О</w:t>
            </w:r>
          </w:p>
          <w:p w14:paraId="0D5C006E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14:paraId="1D892ACB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МАОУ «Белоярская СОШ № 1»</w:t>
            </w:r>
          </w:p>
          <w:p w14:paraId="323B7561" w14:textId="77777777" w:rsidR="00A27ADD" w:rsidRP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>_____________Зайцева И. А.</w:t>
            </w:r>
          </w:p>
          <w:p w14:paraId="2E12D697" w14:textId="4C6FA874" w:rsidR="00A27ADD" w:rsidRDefault="00A27ADD" w:rsidP="00A27ADD">
            <w:pPr>
              <w:pStyle w:val="ac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gramStart"/>
            <w:r w:rsidRPr="00A27ADD"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r w:rsidR="00C026F2" w:rsidRPr="0066640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E84884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gramEnd"/>
            <w:r w:rsidR="00E8488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E6FDF">
              <w:rPr>
                <w:rFonts w:ascii="Times New Roman" w:hAnsi="Times New Roman"/>
                <w:sz w:val="24"/>
                <w:szCs w:val="24"/>
                <w:u w:val="single"/>
              </w:rPr>
              <w:t>321</w:t>
            </w:r>
            <w:r w:rsidR="00E84884" w:rsidRPr="00E8488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C026F2">
              <w:rPr>
                <w:rFonts w:ascii="Times New Roman" w:hAnsi="Times New Roman"/>
                <w:sz w:val="24"/>
                <w:szCs w:val="24"/>
                <w:u w:val="single"/>
              </w:rPr>
              <w:t>–</w:t>
            </w:r>
            <w:r w:rsidR="00E84884" w:rsidRPr="00E8488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од</w:t>
            </w:r>
          </w:p>
          <w:p w14:paraId="23BF3C38" w14:textId="404262EE" w:rsidR="00C026F2" w:rsidRPr="00C026F2" w:rsidRDefault="00C026F2" w:rsidP="00A27ADD">
            <w:pPr>
              <w:pStyle w:val="ac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27AD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DE6FDF">
              <w:rPr>
                <w:rFonts w:ascii="Times New Roman" w:hAnsi="Times New Roman"/>
                <w:sz w:val="24"/>
                <w:szCs w:val="24"/>
                <w:u w:val="single"/>
              </w:rPr>
              <w:t>31.08.2026</w:t>
            </w:r>
            <w:bookmarkStart w:id="0" w:name="_GoBack"/>
            <w:bookmarkEnd w:id="0"/>
          </w:p>
        </w:tc>
      </w:tr>
    </w:tbl>
    <w:p w14:paraId="198EEB7F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  <w:r w:rsidRPr="00A27AD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14:paraId="1AED209C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1608C05D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8C87265" w14:textId="77777777" w:rsid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CD978E3" w14:textId="77777777" w:rsidR="00E84884" w:rsidRDefault="00E84884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DFF8164" w14:textId="77777777" w:rsidR="00E84884" w:rsidRPr="00A27ADD" w:rsidRDefault="00E84884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7E13CCF0" w14:textId="77777777" w:rsidR="00A27ADD" w:rsidRPr="00A27ADD" w:rsidRDefault="00A27ADD" w:rsidP="00A27ADD">
      <w:pPr>
        <w:pStyle w:val="ac"/>
        <w:rPr>
          <w:rFonts w:ascii="Times New Roman" w:hAnsi="Times New Roman"/>
          <w:b/>
          <w:sz w:val="24"/>
          <w:szCs w:val="24"/>
        </w:rPr>
      </w:pPr>
    </w:p>
    <w:p w14:paraId="58AA1DE1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  ПЛАН </w:t>
      </w:r>
    </w:p>
    <w:p w14:paraId="114922F9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27ADD">
        <w:rPr>
          <w:rFonts w:ascii="Times New Roman" w:hAnsi="Times New Roman"/>
          <w:sz w:val="28"/>
          <w:szCs w:val="28"/>
        </w:rPr>
        <w:t>начального  общего</w:t>
      </w:r>
      <w:proofErr w:type="gramEnd"/>
      <w:r w:rsidRPr="00A27ADD">
        <w:rPr>
          <w:rFonts w:ascii="Times New Roman" w:hAnsi="Times New Roman"/>
          <w:sz w:val="28"/>
          <w:szCs w:val="28"/>
        </w:rPr>
        <w:t xml:space="preserve"> образования</w:t>
      </w:r>
    </w:p>
    <w:p w14:paraId="3DCF62F4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14:paraId="581402D5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A27ADD">
        <w:rPr>
          <w:rFonts w:ascii="Times New Roman" w:hAnsi="Times New Roman"/>
          <w:sz w:val="28"/>
          <w:szCs w:val="28"/>
        </w:rPr>
        <w:t>Муниципального автономного общеобразовательного учреждения</w:t>
      </w:r>
    </w:p>
    <w:p w14:paraId="12BD7734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A27ADD">
        <w:rPr>
          <w:rFonts w:ascii="Times New Roman" w:hAnsi="Times New Roman"/>
          <w:sz w:val="28"/>
          <w:szCs w:val="28"/>
        </w:rPr>
        <w:t>«Белоярская средняя общеобразовательная школа № 1»</w:t>
      </w:r>
    </w:p>
    <w:p w14:paraId="0992C6DB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14:paraId="5EE3858A" w14:textId="72E0B480" w:rsidR="00A27ADD" w:rsidRPr="00A27ADD" w:rsidRDefault="00D05325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66640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– 202</w:t>
      </w:r>
      <w:r w:rsidR="00666402">
        <w:rPr>
          <w:rFonts w:ascii="Times New Roman" w:hAnsi="Times New Roman"/>
          <w:sz w:val="28"/>
          <w:szCs w:val="28"/>
        </w:rPr>
        <w:t>7</w:t>
      </w:r>
      <w:r w:rsidR="00A27ADD" w:rsidRPr="00A27ADD">
        <w:rPr>
          <w:rFonts w:ascii="Times New Roman" w:hAnsi="Times New Roman"/>
          <w:sz w:val="28"/>
          <w:szCs w:val="28"/>
        </w:rPr>
        <w:t xml:space="preserve"> учебный год</w:t>
      </w:r>
    </w:p>
    <w:p w14:paraId="5986F1FF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14:paraId="28FEAEF0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4D89E4DC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E1DA430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12309E3B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E32FA46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4B83C27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1AE86D3A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1B3015E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2B484EF0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10091439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475989AD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510389D0" w14:textId="77777777" w:rsid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0FCAD3D9" w14:textId="77777777" w:rsidR="00CC4860" w:rsidRPr="00A27ADD" w:rsidRDefault="00CC4860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732DD2CB" w14:textId="77777777" w:rsidR="004170FC" w:rsidRDefault="004170FC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FFCA0F8" w14:textId="77777777" w:rsidR="00A27ADD" w:rsidRDefault="00A27ADD" w:rsidP="00A27ADD">
      <w:pPr>
        <w:pStyle w:val="ac"/>
        <w:jc w:val="center"/>
        <w:rPr>
          <w:rFonts w:ascii="Times New Roman" w:hAnsi="Times New Roman"/>
          <w:sz w:val="24"/>
          <w:szCs w:val="24"/>
        </w:rPr>
      </w:pPr>
    </w:p>
    <w:p w14:paraId="59B8213C" w14:textId="77777777" w:rsidR="00E84884" w:rsidRPr="00A27ADD" w:rsidRDefault="00E84884" w:rsidP="00A27ADD">
      <w:pPr>
        <w:pStyle w:val="ac"/>
        <w:jc w:val="center"/>
        <w:rPr>
          <w:rFonts w:ascii="Times New Roman" w:hAnsi="Times New Roman"/>
          <w:sz w:val="24"/>
          <w:szCs w:val="24"/>
        </w:rPr>
      </w:pPr>
    </w:p>
    <w:p w14:paraId="07DFDE28" w14:textId="77777777" w:rsid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325A5277" w14:textId="77777777" w:rsidR="004170FC" w:rsidRPr="00A27ADD" w:rsidRDefault="004170FC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4E1A5FF8" w14:textId="77777777" w:rsidR="00A27ADD" w:rsidRPr="00A27ADD" w:rsidRDefault="00A27ADD" w:rsidP="00A27ADD">
      <w:pPr>
        <w:pStyle w:val="ac"/>
        <w:rPr>
          <w:rFonts w:ascii="Times New Roman" w:hAnsi="Times New Roman"/>
          <w:sz w:val="24"/>
          <w:szCs w:val="24"/>
        </w:rPr>
      </w:pPr>
    </w:p>
    <w:p w14:paraId="64E08488" w14:textId="58B223DD" w:rsidR="004170FC" w:rsidRPr="004170FC" w:rsidRDefault="00D05325" w:rsidP="004170FC">
      <w:pPr>
        <w:pStyle w:val="ac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пгт. Белоярский, 202</w:t>
      </w:r>
      <w:r w:rsidR="000519AB">
        <w:rPr>
          <w:rFonts w:ascii="Times New Roman" w:hAnsi="Times New Roman"/>
          <w:sz w:val="24"/>
          <w:szCs w:val="24"/>
        </w:rPr>
        <w:t>6</w:t>
      </w:r>
      <w:r w:rsidR="00A27ADD" w:rsidRPr="00A27ADD">
        <w:rPr>
          <w:rFonts w:ascii="Times New Roman" w:hAnsi="Times New Roman"/>
          <w:sz w:val="24"/>
          <w:szCs w:val="24"/>
        </w:rPr>
        <w:t xml:space="preserve"> г.</w:t>
      </w:r>
    </w:p>
    <w:p w14:paraId="144954A3" w14:textId="77777777" w:rsidR="00A27ADD" w:rsidRDefault="00A27ADD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1" w:name="_Hlk233967538"/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Учебный   план</w:t>
      </w:r>
    </w:p>
    <w:p w14:paraId="5C40B506" w14:textId="77777777" w:rsidR="001B3D4C" w:rsidRDefault="00A27ADD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27ADD">
        <w:rPr>
          <w:rFonts w:ascii="Times New Roman" w:hAnsi="Times New Roman"/>
          <w:b/>
          <w:bCs/>
          <w:color w:val="000000"/>
          <w:sz w:val="28"/>
          <w:szCs w:val="28"/>
        </w:rPr>
        <w:t>начального общего образования</w:t>
      </w:r>
      <w:r w:rsidR="00F75C40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</w:t>
      </w:r>
    </w:p>
    <w:p w14:paraId="396D8FC8" w14:textId="1B6A75F0" w:rsidR="00A27ADD" w:rsidRPr="001B3D4C" w:rsidRDefault="00A27ADD" w:rsidP="001B3D4C">
      <w:pPr>
        <w:pStyle w:val="ac"/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27AD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</w:t>
      </w:r>
      <w:r w:rsidR="00D05325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 w:rsidR="00475232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20</w:t>
      </w:r>
      <w:r w:rsidR="00D05325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="00475232"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="001B3D4C">
        <w:rPr>
          <w:rFonts w:ascii="Times New Roman" w:hAnsi="Times New Roman"/>
          <w:b/>
          <w:bCs/>
          <w:color w:val="000000"/>
          <w:sz w:val="28"/>
          <w:szCs w:val="28"/>
        </w:rPr>
        <w:t> учебный год</w:t>
      </w:r>
    </w:p>
    <w:p w14:paraId="3B31B503" w14:textId="77777777" w:rsidR="00A27ADD" w:rsidRPr="00A27ADD" w:rsidRDefault="00A27ADD" w:rsidP="00A27ADD">
      <w:pPr>
        <w:pStyle w:val="ac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CFA0742" w14:textId="77777777" w:rsidR="00620C9A" w:rsidRPr="00806ABB" w:rsidRDefault="00A27ADD" w:rsidP="00806ABB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A27ADD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1EF560A5" w14:textId="77777777" w:rsidR="00B11791" w:rsidRPr="00A27ADD" w:rsidRDefault="00B11791" w:rsidP="00A27ADD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A27ADD">
        <w:rPr>
          <w:rFonts w:ascii="Times New Roman" w:hAnsi="Times New Roman"/>
          <w:sz w:val="24"/>
          <w:szCs w:val="24"/>
        </w:rPr>
        <w:t>Учебный план начального общего образования</w:t>
      </w:r>
      <w:r w:rsidR="00806ABB">
        <w:rPr>
          <w:rFonts w:ascii="Times New Roman" w:hAnsi="Times New Roman"/>
          <w:sz w:val="24"/>
          <w:szCs w:val="24"/>
        </w:rPr>
        <w:t xml:space="preserve"> (далее – Учебный план НОО) </w:t>
      </w:r>
      <w:r w:rsidRPr="00A27ADD">
        <w:rPr>
          <w:rFonts w:ascii="Times New Roman" w:hAnsi="Times New Roman"/>
          <w:sz w:val="24"/>
          <w:szCs w:val="24"/>
        </w:rPr>
        <w:t xml:space="preserve"> Муниципального автономного общеобразовательного учреждения «Белоярская средняя общеобразовательная школа №1» (далее – МАОУ «Белоярская СОШ №1») обеспечивает реализацию требований Федерального государственного образовательного стандарта начального общего образования (ФГОС НОО</w:t>
      </w:r>
      <w:r w:rsidR="00D05325">
        <w:rPr>
          <w:rFonts w:ascii="Times New Roman" w:hAnsi="Times New Roman"/>
          <w:sz w:val="24"/>
          <w:szCs w:val="24"/>
        </w:rPr>
        <w:t>, утвержденного приказом от 31.05.2021 № 286 с учетом изменений, внесенных приказом от 18.06.25 № 467</w:t>
      </w:r>
      <w:r w:rsidRPr="00A27ADD">
        <w:rPr>
          <w:rFonts w:ascii="Times New Roman" w:hAnsi="Times New Roman"/>
          <w:sz w:val="24"/>
          <w:szCs w:val="24"/>
        </w:rPr>
        <w:t>), фиксирует общий объем нагрузки, максимальный объем аудиторной нагрузки обучающихся, состав</w:t>
      </w:r>
      <w:r w:rsidR="00D05325">
        <w:rPr>
          <w:rFonts w:ascii="Times New Roman" w:hAnsi="Times New Roman"/>
          <w:sz w:val="24"/>
          <w:szCs w:val="24"/>
        </w:rPr>
        <w:t xml:space="preserve"> и структуру учебных предметов</w:t>
      </w:r>
      <w:r w:rsidRPr="00A27ADD">
        <w:rPr>
          <w:rFonts w:ascii="Times New Roman" w:hAnsi="Times New Roman"/>
          <w:sz w:val="24"/>
          <w:szCs w:val="24"/>
        </w:rPr>
        <w:t>, распределяет учебное время, отводимое на их освоение по классам и учебным предметам; определяет формы промежуточной аттестации.</w:t>
      </w:r>
    </w:p>
    <w:p w14:paraId="4689628C" w14:textId="77777777" w:rsidR="00B11791" w:rsidRPr="00A27ADD" w:rsidRDefault="00B11791" w:rsidP="00A27ADD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A27ADD">
        <w:rPr>
          <w:rFonts w:ascii="Times New Roman" w:hAnsi="Times New Roman"/>
          <w:sz w:val="24"/>
          <w:szCs w:val="24"/>
        </w:rPr>
        <w:t>Учебный план МАОУ «Белоярская СОШ №1» для уровня начального общего образования выступает в качестве одного из основных механизмов реализации основной образовательной программы начального общего образования (ООП НОО).</w:t>
      </w:r>
    </w:p>
    <w:p w14:paraId="1F966F13" w14:textId="1AABF2FB" w:rsidR="00A27ADD" w:rsidRPr="00755A5D" w:rsidRDefault="00B11791" w:rsidP="00755A5D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755A5D">
        <w:rPr>
          <w:rFonts w:ascii="Times New Roman" w:hAnsi="Times New Roman"/>
          <w:sz w:val="24"/>
          <w:szCs w:val="24"/>
        </w:rPr>
        <w:t>В основу учебного плана положен вариант федерального учебного плана № 1 Федеральной образовательной программы</w:t>
      </w:r>
      <w:r w:rsidR="00E12A94" w:rsidRPr="00755A5D">
        <w:rPr>
          <w:rFonts w:ascii="Times New Roman" w:hAnsi="Times New Roman"/>
          <w:sz w:val="24"/>
          <w:szCs w:val="24"/>
        </w:rPr>
        <w:t xml:space="preserve"> (далее – ФОП НОО)</w:t>
      </w:r>
      <w:r w:rsidRPr="00755A5D">
        <w:rPr>
          <w:rFonts w:ascii="Times New Roman" w:hAnsi="Times New Roman"/>
          <w:sz w:val="24"/>
          <w:szCs w:val="24"/>
        </w:rPr>
        <w:t xml:space="preserve">, утвержденной приказом </w:t>
      </w:r>
      <w:proofErr w:type="spellStart"/>
      <w:r w:rsidRPr="00755A5D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755A5D">
        <w:rPr>
          <w:rFonts w:ascii="Times New Roman" w:hAnsi="Times New Roman"/>
          <w:sz w:val="24"/>
          <w:szCs w:val="24"/>
        </w:rPr>
        <w:t xml:space="preserve"> от 18.05.2023 № 372</w:t>
      </w:r>
      <w:r w:rsidR="00A27ADD" w:rsidRPr="00755A5D">
        <w:rPr>
          <w:rFonts w:ascii="Times New Roman" w:hAnsi="Times New Roman"/>
          <w:sz w:val="24"/>
          <w:szCs w:val="24"/>
        </w:rPr>
        <w:t xml:space="preserve"> с учетом изменений, внесенных приказом</w:t>
      </w:r>
      <w:r w:rsidR="00E12A94" w:rsidRPr="00755A5D">
        <w:rPr>
          <w:rFonts w:ascii="Times New Roman" w:hAnsi="Times New Roman"/>
          <w:sz w:val="24"/>
          <w:szCs w:val="24"/>
        </w:rPr>
        <w:t xml:space="preserve"> </w:t>
      </w:r>
      <w:r w:rsidR="00755A5D" w:rsidRPr="00755A5D">
        <w:rPr>
          <w:rFonts w:ascii="Times New Roman" w:hAnsi="Times New Roman"/>
          <w:sz w:val="24"/>
          <w:szCs w:val="24"/>
        </w:rPr>
        <w:t xml:space="preserve"> от  19.03.2024 № 171,а также прика</w:t>
      </w:r>
      <w:r w:rsidR="00666402">
        <w:rPr>
          <w:rFonts w:ascii="Times New Roman" w:hAnsi="Times New Roman"/>
          <w:sz w:val="24"/>
          <w:szCs w:val="24"/>
        </w:rPr>
        <w:t>зами</w:t>
      </w:r>
      <w:r w:rsidR="00755A5D" w:rsidRPr="00755A5D">
        <w:rPr>
          <w:rFonts w:ascii="Times New Roman" w:hAnsi="Times New Roman"/>
          <w:sz w:val="24"/>
          <w:szCs w:val="24"/>
        </w:rPr>
        <w:t xml:space="preserve"> от 09.10.2024 № 704</w:t>
      </w:r>
      <w:r w:rsidR="00666402">
        <w:rPr>
          <w:rFonts w:ascii="Times New Roman" w:hAnsi="Times New Roman"/>
          <w:sz w:val="24"/>
          <w:szCs w:val="24"/>
        </w:rPr>
        <w:t>,</w:t>
      </w:r>
      <w:r w:rsidR="00666402" w:rsidRPr="00666402">
        <w:rPr>
          <w:rFonts w:asciiTheme="minorHAnsi" w:eastAsiaTheme="minorHAnsi" w:hAnsiTheme="minorHAnsi" w:cstheme="minorBidi"/>
        </w:rPr>
        <w:t xml:space="preserve"> </w:t>
      </w:r>
      <w:hyperlink r:id="rId5" w:history="1">
        <w:r w:rsidR="00666402" w:rsidRPr="00666402">
          <w:rPr>
            <w:rFonts w:ascii="Times New Roman" w:eastAsiaTheme="minorHAnsi" w:hAnsi="Times New Roman"/>
            <w:sz w:val="24"/>
            <w:szCs w:val="24"/>
          </w:rPr>
          <w:t>приказом от 08.10.2025 № 729</w:t>
        </w:r>
      </w:hyperlink>
      <w:r w:rsidR="00666402" w:rsidRPr="00666402">
        <w:rPr>
          <w:rFonts w:ascii="Times New Roman" w:eastAsiaTheme="minorHAnsi" w:hAnsi="Times New Roman"/>
          <w:sz w:val="24"/>
          <w:szCs w:val="24"/>
          <w:shd w:val="clear" w:color="auto" w:fill="FFFFFF"/>
        </w:rPr>
        <w:t>.</w:t>
      </w:r>
    </w:p>
    <w:p w14:paraId="692FFA0D" w14:textId="77777777" w:rsidR="00B11791" w:rsidRPr="00A27ADD" w:rsidRDefault="00B11791" w:rsidP="00A27ADD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A27ADD">
        <w:rPr>
          <w:rFonts w:ascii="Times New Roman" w:hAnsi="Times New Roman"/>
          <w:sz w:val="24"/>
          <w:szCs w:val="24"/>
        </w:rPr>
        <w:t xml:space="preserve"> 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14:paraId="7098AFDE" w14:textId="77777777" w:rsidR="00B11791" w:rsidRPr="00657A78" w:rsidRDefault="00B11791" w:rsidP="00657A78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657A78">
        <w:rPr>
          <w:rFonts w:ascii="Times New Roman" w:hAnsi="Times New Roman"/>
          <w:sz w:val="24"/>
          <w:szCs w:val="24"/>
        </w:rPr>
        <w:t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системно-деятельностный подход и индивидуализацию обучения.</w:t>
      </w:r>
    </w:p>
    <w:p w14:paraId="2C9FCE1D" w14:textId="77777777" w:rsidR="00B11791" w:rsidRDefault="00B11791" w:rsidP="00657A78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657A78">
        <w:rPr>
          <w:rFonts w:ascii="Times New Roman" w:hAnsi="Times New Roman"/>
          <w:sz w:val="24"/>
          <w:szCs w:val="24"/>
        </w:rPr>
        <w:t>Учебный план начального общего образования МАОУ «Белоярс</w:t>
      </w:r>
      <w:r w:rsidR="001E0802">
        <w:rPr>
          <w:rFonts w:ascii="Times New Roman" w:hAnsi="Times New Roman"/>
          <w:sz w:val="24"/>
          <w:szCs w:val="24"/>
        </w:rPr>
        <w:t>кая СОШ №1» предусматривает четырех</w:t>
      </w:r>
      <w:r w:rsidRPr="00657A78">
        <w:rPr>
          <w:rFonts w:ascii="Times New Roman" w:hAnsi="Times New Roman"/>
          <w:sz w:val="24"/>
          <w:szCs w:val="24"/>
        </w:rPr>
        <w:t>летний нормативный срок освоения образовательных программ начального общег</w:t>
      </w:r>
      <w:r w:rsidR="00B668EE">
        <w:rPr>
          <w:rFonts w:ascii="Times New Roman" w:hAnsi="Times New Roman"/>
          <w:sz w:val="24"/>
          <w:szCs w:val="24"/>
        </w:rPr>
        <w:t>о образования для 1-4-х классов.</w:t>
      </w:r>
    </w:p>
    <w:p w14:paraId="09B2E8C2" w14:textId="616E4A91" w:rsidR="00B668EE" w:rsidRPr="00524878" w:rsidRDefault="00B668EE" w:rsidP="00524878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524878">
        <w:rPr>
          <w:rFonts w:ascii="Times New Roman" w:hAnsi="Times New Roman"/>
          <w:sz w:val="24"/>
          <w:szCs w:val="24"/>
        </w:rPr>
        <w:t xml:space="preserve">Общий объем аудиторной работы обучающихся за четыре учебных года </w:t>
      </w:r>
      <w:r w:rsidR="00524878">
        <w:rPr>
          <w:rFonts w:ascii="Times New Roman" w:hAnsi="Times New Roman"/>
          <w:sz w:val="24"/>
          <w:szCs w:val="24"/>
        </w:rPr>
        <w:t xml:space="preserve">(в соответствии с приказом </w:t>
      </w:r>
      <w:proofErr w:type="spellStart"/>
      <w:r w:rsidR="0052487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524878">
        <w:rPr>
          <w:rFonts w:ascii="Times New Roman" w:hAnsi="Times New Roman"/>
          <w:sz w:val="24"/>
          <w:szCs w:val="24"/>
        </w:rPr>
        <w:t xml:space="preserve"> от 18.06.2025 № 467)  </w:t>
      </w:r>
      <w:r w:rsidRPr="00524878">
        <w:rPr>
          <w:rFonts w:ascii="Times New Roman" w:hAnsi="Times New Roman"/>
          <w:sz w:val="24"/>
          <w:szCs w:val="24"/>
        </w:rPr>
        <w:t xml:space="preserve">не </w:t>
      </w:r>
      <w:r w:rsidR="00524878">
        <w:rPr>
          <w:rFonts w:ascii="Times New Roman" w:hAnsi="Times New Roman"/>
          <w:sz w:val="24"/>
          <w:szCs w:val="24"/>
        </w:rPr>
        <w:t xml:space="preserve"> </w:t>
      </w:r>
      <w:r w:rsidRPr="00524878">
        <w:rPr>
          <w:rFonts w:ascii="Times New Roman" w:hAnsi="Times New Roman"/>
          <w:sz w:val="24"/>
          <w:szCs w:val="24"/>
        </w:rPr>
        <w:t xml:space="preserve">может составлять менее 2966 академических часов и более 3305 академических </w:t>
      </w:r>
      <w:r w:rsidRPr="002F1307">
        <w:rPr>
          <w:rFonts w:ascii="Times New Roman" w:hAnsi="Times New Roman"/>
          <w:sz w:val="24"/>
          <w:szCs w:val="24"/>
        </w:rPr>
        <w:t>часов</w:t>
      </w:r>
      <w:r w:rsidR="002F1307" w:rsidRPr="002F1307">
        <w:rPr>
          <w:rFonts w:ascii="Times New Roman" w:hAnsi="Times New Roman"/>
          <w:sz w:val="24"/>
          <w:szCs w:val="24"/>
        </w:rPr>
        <w:t xml:space="preserve"> (</w:t>
      </w:r>
      <w:r w:rsidR="002F1307" w:rsidRPr="002F130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с учетом 16 часов в 1-х классах в сентябре-октябре)</w:t>
      </w:r>
      <w:r w:rsidR="002F1307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 w:rsidRPr="00524878">
        <w:rPr>
          <w:rFonts w:ascii="Times New Roman" w:hAnsi="Times New Roman"/>
          <w:sz w:val="24"/>
          <w:szCs w:val="24"/>
        </w:rPr>
        <w:t>в соответствии с требованиями к организации образовательного процесса к учебной нагрузке при 5-дневной (6-дневной) учебной неделе, предусмотренными</w:t>
      </w:r>
      <w:r w:rsidR="00524878">
        <w:rPr>
          <w:rFonts w:ascii="Times New Roman" w:hAnsi="Times New Roman"/>
          <w:sz w:val="24"/>
          <w:szCs w:val="24"/>
        </w:rPr>
        <w:t xml:space="preserve"> Гигиеническими нормативами и Санитарно-эпидемиологическими требованиями.</w:t>
      </w:r>
      <w:r w:rsidRPr="00524878">
        <w:rPr>
          <w:rFonts w:ascii="Times New Roman" w:hAnsi="Times New Roman"/>
          <w:sz w:val="24"/>
          <w:szCs w:val="24"/>
        </w:rPr>
        <w:t xml:space="preserve"> </w:t>
      </w:r>
    </w:p>
    <w:p w14:paraId="2F981320" w14:textId="77777777" w:rsidR="00B11791" w:rsidRPr="001E0802" w:rsidRDefault="00B11791" w:rsidP="001E0802">
      <w:pPr>
        <w:pStyle w:val="ac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1E0802">
        <w:rPr>
          <w:rFonts w:ascii="Times New Roman" w:hAnsi="Times New Roman"/>
          <w:color w:val="000000"/>
          <w:sz w:val="24"/>
          <w:szCs w:val="24"/>
        </w:rPr>
        <w:t>Учебный пл</w:t>
      </w:r>
      <w:r w:rsidR="00806ABB" w:rsidRPr="001E0802">
        <w:rPr>
          <w:rFonts w:ascii="Times New Roman" w:hAnsi="Times New Roman"/>
          <w:color w:val="000000"/>
          <w:sz w:val="24"/>
          <w:szCs w:val="24"/>
        </w:rPr>
        <w:t xml:space="preserve">ан </w:t>
      </w:r>
      <w:proofErr w:type="gramStart"/>
      <w:r w:rsidR="00806ABB" w:rsidRPr="001E0802">
        <w:rPr>
          <w:rFonts w:ascii="Times New Roman" w:hAnsi="Times New Roman"/>
          <w:color w:val="000000"/>
          <w:sz w:val="24"/>
          <w:szCs w:val="24"/>
        </w:rPr>
        <w:t xml:space="preserve">НОО </w:t>
      </w:r>
      <w:r w:rsidRPr="001E0802">
        <w:rPr>
          <w:rFonts w:ascii="Times New Roman" w:hAnsi="Times New Roman"/>
          <w:color w:val="000000"/>
          <w:sz w:val="24"/>
          <w:szCs w:val="24"/>
        </w:rPr>
        <w:t xml:space="preserve"> состоит</w:t>
      </w:r>
      <w:proofErr w:type="gramEnd"/>
      <w:r w:rsidRPr="001E0802">
        <w:rPr>
          <w:rFonts w:ascii="Times New Roman" w:hAnsi="Times New Roman"/>
          <w:color w:val="000000"/>
          <w:sz w:val="24"/>
          <w:szCs w:val="24"/>
        </w:rPr>
        <w:t xml:space="preserve"> из 2-х частей: обязательной части и части, формируемой участниками образовательных отношений</w:t>
      </w:r>
    </w:p>
    <w:p w14:paraId="78227263" w14:textId="77777777" w:rsidR="00B11791" w:rsidRPr="00657A78" w:rsidRDefault="00B11791" w:rsidP="00657A78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657A78">
        <w:rPr>
          <w:rFonts w:ascii="Times New Roman" w:eastAsiaTheme="minorEastAsia" w:hAnsi="Times New Roman"/>
          <w:b/>
          <w:i/>
          <w:sz w:val="24"/>
          <w:szCs w:val="24"/>
        </w:rPr>
        <w:t xml:space="preserve">Обязательная часть </w:t>
      </w:r>
      <w:r w:rsidRPr="00657A78">
        <w:rPr>
          <w:rFonts w:ascii="Times New Roman" w:eastAsiaTheme="minorEastAsia" w:hAnsi="Times New Roman"/>
          <w:sz w:val="24"/>
          <w:szCs w:val="24"/>
        </w:rPr>
        <w:t xml:space="preserve">учебного плана </w:t>
      </w:r>
      <w:r w:rsidRPr="00657A78">
        <w:rPr>
          <w:rFonts w:ascii="Times New Roman" w:hAnsi="Times New Roman"/>
          <w:sz w:val="24"/>
          <w:szCs w:val="24"/>
        </w:rPr>
        <w:t xml:space="preserve">определяет состав </w:t>
      </w:r>
      <w:r w:rsidR="00524878">
        <w:rPr>
          <w:rFonts w:ascii="Times New Roman" w:hAnsi="Times New Roman"/>
          <w:sz w:val="24"/>
          <w:szCs w:val="24"/>
        </w:rPr>
        <w:t xml:space="preserve">обязательных </w:t>
      </w:r>
      <w:r w:rsidRPr="00657A78">
        <w:rPr>
          <w:rFonts w:ascii="Times New Roman" w:hAnsi="Times New Roman"/>
          <w:sz w:val="24"/>
          <w:szCs w:val="24"/>
        </w:rPr>
        <w:t>учебных пр</w:t>
      </w:r>
      <w:r w:rsidR="00524878">
        <w:rPr>
          <w:rFonts w:ascii="Times New Roman" w:hAnsi="Times New Roman"/>
          <w:sz w:val="24"/>
          <w:szCs w:val="24"/>
        </w:rPr>
        <w:t>едметов</w:t>
      </w:r>
      <w:r w:rsidRPr="00657A78">
        <w:rPr>
          <w:rFonts w:ascii="Times New Roman" w:hAnsi="Times New Roman"/>
          <w:sz w:val="24"/>
          <w:szCs w:val="24"/>
        </w:rPr>
        <w:t>, которые должны быть реализованы во всех имеющих государственную аккредитацию образовательных организациях, реализующих основную образовательную программу начального общего образования, и учебное время, отводимое на их изучение по классам (годам) обучения.</w:t>
      </w:r>
    </w:p>
    <w:p w14:paraId="5C8B2FE8" w14:textId="77777777" w:rsidR="00B11791" w:rsidRPr="00657A78" w:rsidRDefault="00B11791" w:rsidP="00657A78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657A78">
        <w:rPr>
          <w:rFonts w:ascii="Times New Roman" w:hAnsi="Times New Roman"/>
          <w:sz w:val="24"/>
          <w:szCs w:val="24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14:paraId="62B9BF81" w14:textId="77777777" w:rsidR="00B11791" w:rsidRDefault="00B11791" w:rsidP="008050D1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8050D1">
        <w:rPr>
          <w:rFonts w:ascii="Times New Roman" w:hAnsi="Times New Roman"/>
          <w:sz w:val="24"/>
          <w:szCs w:val="24"/>
        </w:rPr>
        <w:t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Родители в своих заявлениях отказались от изучения предметов «Родной (русский) язык» и «Литературное чтение на родном (русском) языке».</w:t>
      </w:r>
    </w:p>
    <w:p w14:paraId="6754EC38" w14:textId="77777777" w:rsidR="002C7185" w:rsidRPr="002C7185" w:rsidRDefault="002C7185" w:rsidP="002C7185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2C7185">
        <w:rPr>
          <w:rFonts w:ascii="Times New Roman" w:hAnsi="Times New Roman"/>
          <w:sz w:val="24"/>
          <w:szCs w:val="24"/>
        </w:rPr>
        <w:lastRenderedPageBreak/>
        <w:t>Учебный предмет «Основы религиозных культур и светской этики» изучаетс</w:t>
      </w:r>
      <w:r>
        <w:rPr>
          <w:rFonts w:ascii="Times New Roman" w:hAnsi="Times New Roman"/>
          <w:sz w:val="24"/>
          <w:szCs w:val="24"/>
        </w:rPr>
        <w:t>я в объеме 1 часа в неделю в 4-ых классах</w:t>
      </w:r>
      <w:r w:rsidRPr="002C7185">
        <w:rPr>
          <w:rFonts w:ascii="Times New Roman" w:hAnsi="Times New Roman"/>
          <w:sz w:val="24"/>
          <w:szCs w:val="24"/>
        </w:rPr>
        <w:t>. На основании заявлений родителей (законных пр</w:t>
      </w:r>
      <w:r>
        <w:rPr>
          <w:rFonts w:ascii="Times New Roman" w:hAnsi="Times New Roman"/>
          <w:sz w:val="24"/>
          <w:szCs w:val="24"/>
        </w:rPr>
        <w:t>едставителей)</w:t>
      </w:r>
      <w:r w:rsidRPr="002C718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C7185">
        <w:rPr>
          <w:rFonts w:ascii="Times New Roman" w:hAnsi="Times New Roman"/>
          <w:sz w:val="24"/>
          <w:szCs w:val="24"/>
        </w:rPr>
        <w:t>обучающи</w:t>
      </w:r>
      <w:r>
        <w:rPr>
          <w:rFonts w:ascii="Times New Roman" w:hAnsi="Times New Roman"/>
          <w:sz w:val="24"/>
          <w:szCs w:val="24"/>
        </w:rPr>
        <w:t>хся  определен</w:t>
      </w:r>
      <w:proofErr w:type="gramEnd"/>
      <w:r>
        <w:rPr>
          <w:rFonts w:ascii="Times New Roman" w:hAnsi="Times New Roman"/>
          <w:sz w:val="24"/>
          <w:szCs w:val="24"/>
        </w:rPr>
        <w:t xml:space="preserve">  модуль</w:t>
      </w:r>
      <w:r w:rsidRPr="002C7185">
        <w:rPr>
          <w:rFonts w:ascii="Times New Roman" w:hAnsi="Times New Roman"/>
          <w:sz w:val="24"/>
          <w:szCs w:val="24"/>
        </w:rPr>
        <w:t xml:space="preserve"> «Основы светской этики».</w:t>
      </w:r>
    </w:p>
    <w:p w14:paraId="3FF71023" w14:textId="77777777" w:rsidR="002C7185" w:rsidRDefault="002C7185" w:rsidP="002C7185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2C7185">
        <w:rPr>
          <w:rFonts w:ascii="Times New Roman" w:hAnsi="Times New Roman"/>
          <w:sz w:val="24"/>
          <w:szCs w:val="24"/>
        </w:rPr>
        <w:t>При проведении занятий по учебным предметам «Иностранный язык» (во 2–4-х классах)</w:t>
      </w:r>
      <w:r>
        <w:rPr>
          <w:rFonts w:ascii="Times New Roman" w:hAnsi="Times New Roman"/>
          <w:sz w:val="24"/>
          <w:szCs w:val="24"/>
        </w:rPr>
        <w:t xml:space="preserve"> изучается английский язык.  Разделение на подгруппы обучающихся не предусмотрены.</w:t>
      </w:r>
    </w:p>
    <w:p w14:paraId="0432E8DC" w14:textId="77777777" w:rsidR="00755A5D" w:rsidRPr="00D300F4" w:rsidRDefault="00755A5D" w:rsidP="00755A5D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D300F4">
        <w:rPr>
          <w:rFonts w:ascii="Times New Roman" w:hAnsi="Times New Roman"/>
          <w:sz w:val="24"/>
          <w:szCs w:val="24"/>
        </w:rPr>
        <w:t>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14:paraId="301BE0BE" w14:textId="77777777" w:rsidR="00755A5D" w:rsidRPr="00D300F4" w:rsidRDefault="00755A5D" w:rsidP="00755A5D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D300F4">
        <w:rPr>
          <w:rFonts w:ascii="Times New Roman" w:hAnsi="Times New Roman"/>
          <w:sz w:val="24"/>
          <w:szCs w:val="24"/>
        </w:rPr>
        <w:t>«Математика» – 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14:paraId="3889A1EE" w14:textId="77777777" w:rsidR="00755A5D" w:rsidRPr="00D300F4" w:rsidRDefault="00755A5D" w:rsidP="00755A5D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D300F4">
        <w:rPr>
          <w:rFonts w:ascii="Times New Roman" w:hAnsi="Times New Roman"/>
          <w:sz w:val="24"/>
          <w:szCs w:val="24"/>
        </w:rPr>
        <w:t>«Окружающий мир» – 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14:paraId="1315F730" w14:textId="77777777" w:rsidR="00755A5D" w:rsidRPr="00D300F4" w:rsidRDefault="00755A5D" w:rsidP="00755A5D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D300F4">
        <w:rPr>
          <w:rFonts w:ascii="Times New Roman" w:hAnsi="Times New Roman"/>
          <w:sz w:val="24"/>
          <w:szCs w:val="24"/>
        </w:rPr>
        <w:t>«Изобразительное искусство» – модуль «Азбука цифровой графики» (пре</w:t>
      </w:r>
      <w:r w:rsidR="00730F8F">
        <w:rPr>
          <w:rFonts w:ascii="Times New Roman" w:hAnsi="Times New Roman"/>
          <w:sz w:val="24"/>
          <w:szCs w:val="24"/>
        </w:rPr>
        <w:t>дусматривает изучение фотографий</w:t>
      </w:r>
      <w:r w:rsidRPr="00D300F4">
        <w:rPr>
          <w:rFonts w:ascii="Times New Roman" w:hAnsi="Times New Roman"/>
          <w:sz w:val="24"/>
          <w:szCs w:val="24"/>
        </w:rPr>
        <w:t>, работу в программах Paint, Picture Manager и PowerPoint, виртуальные путешествия);</w:t>
      </w:r>
    </w:p>
    <w:p w14:paraId="4CB8AA1A" w14:textId="77777777" w:rsidR="00755A5D" w:rsidRDefault="00755A5D" w:rsidP="00755A5D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D300F4">
        <w:rPr>
          <w:rFonts w:ascii="Times New Roman" w:hAnsi="Times New Roman"/>
          <w:sz w:val="24"/>
          <w:szCs w:val="24"/>
        </w:rPr>
        <w:t>«Труд (технология)» – модуль «ИКТ» (обеспечивает достижение предметных и метапредметных результатов, связанных с использованием информационных технологий).</w:t>
      </w:r>
    </w:p>
    <w:p w14:paraId="63629417" w14:textId="77777777" w:rsidR="00B11791" w:rsidRPr="002C7185" w:rsidRDefault="002C7185" w:rsidP="002C7185">
      <w:pPr>
        <w:pStyle w:val="ac"/>
        <w:ind w:firstLine="851"/>
        <w:jc w:val="both"/>
        <w:rPr>
          <w:rFonts w:ascii="Times New Roman" w:eastAsiaTheme="minorEastAsia" w:hAnsi="Times New Roman"/>
          <w:sz w:val="24"/>
          <w:szCs w:val="24"/>
        </w:rPr>
      </w:pPr>
      <w:r w:rsidRPr="002C7185">
        <w:rPr>
          <w:rFonts w:ascii="Times New Roman" w:hAnsi="Times New Roman"/>
          <w:sz w:val="24"/>
          <w:szCs w:val="24"/>
        </w:rPr>
        <w:t xml:space="preserve"> </w:t>
      </w:r>
      <w:r w:rsidR="00B11791" w:rsidRPr="002C7185">
        <w:rPr>
          <w:rFonts w:ascii="Times New Roman" w:eastAsiaTheme="minorEastAsia" w:hAnsi="Times New Roman"/>
          <w:sz w:val="24"/>
          <w:szCs w:val="24"/>
        </w:rPr>
        <w:t xml:space="preserve">Обучение в начальных классах осуществляется с помощью учебников, разработанных для начальной школы и объединенных в учебно-методический комплект образовательной системы «Школа России». Реализуемая учебно-методическая система включает все направления личностного развития ребенка. Построение системы направлено на реализацию системно-деятельностного подхода как основного механизма достижения личностных, метапредметных и предметных результатов освоения основной образовательной программы начального общего образования в контексте ФГОС НОО. УМК «Школа России» построен на единых основополагающих принципах, соответствует требованиям ФГОС, имеет полное </w:t>
      </w:r>
      <w:proofErr w:type="spellStart"/>
      <w:r w:rsidR="00B11791" w:rsidRPr="002C7185">
        <w:rPr>
          <w:rFonts w:ascii="Times New Roman" w:eastAsiaTheme="minorEastAsia" w:hAnsi="Times New Roman"/>
          <w:sz w:val="24"/>
          <w:szCs w:val="24"/>
        </w:rPr>
        <w:t>программно</w:t>
      </w:r>
      <w:proofErr w:type="spellEnd"/>
      <w:r w:rsidR="00B11791" w:rsidRPr="002C7185">
        <w:rPr>
          <w:rFonts w:ascii="Times New Roman" w:eastAsiaTheme="minorEastAsia" w:hAnsi="Times New Roman"/>
          <w:sz w:val="24"/>
          <w:szCs w:val="24"/>
        </w:rPr>
        <w:t xml:space="preserve"> – методическое сопровождение (концепция, рабочие программы, электронные и интернет ресурсы), обеспечивает преемственность с дошкольным образованием.</w:t>
      </w:r>
    </w:p>
    <w:p w14:paraId="57D81EBB" w14:textId="77777777" w:rsidR="00B11791" w:rsidRDefault="00B11791" w:rsidP="002C7185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8050D1">
        <w:rPr>
          <w:rFonts w:ascii="Times New Roman" w:hAnsi="Times New Roman"/>
          <w:sz w:val="24"/>
          <w:szCs w:val="24"/>
        </w:rPr>
        <w:t>В 1 классе обучение русскому языку и литературному чтению начинается интегрированным курсом «Обучение грамоте», который содержит разделы «Обучение чтению» и «Обучение письму». Его продолжительность (приблизительно 23 учебные недели, 9 часов в неделю) определяется темпом обучаемости учеников, их индивидуальными особенностями и спецификой используемых учебных средств.</w:t>
      </w:r>
      <w:r w:rsidR="002C7185">
        <w:rPr>
          <w:rFonts w:ascii="Times New Roman" w:hAnsi="Times New Roman"/>
          <w:sz w:val="24"/>
          <w:szCs w:val="24"/>
        </w:rPr>
        <w:t xml:space="preserve"> </w:t>
      </w:r>
      <w:r w:rsidRPr="008050D1">
        <w:rPr>
          <w:rFonts w:ascii="Times New Roman" w:hAnsi="Times New Roman"/>
          <w:sz w:val="24"/>
          <w:szCs w:val="24"/>
        </w:rPr>
        <w:t>После изучения интегрированного курса начинается раздельное изучение русского языка и литературного чтения</w:t>
      </w:r>
      <w:r w:rsidR="002C7185">
        <w:rPr>
          <w:rFonts w:ascii="Times New Roman" w:hAnsi="Times New Roman"/>
          <w:sz w:val="24"/>
          <w:szCs w:val="24"/>
        </w:rPr>
        <w:t>.</w:t>
      </w:r>
    </w:p>
    <w:p w14:paraId="191FC6C0" w14:textId="77777777" w:rsidR="002C7185" w:rsidRPr="008050D1" w:rsidRDefault="002C7185" w:rsidP="002C7185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3186CEB" w14:textId="77777777" w:rsidR="00B11791" w:rsidRPr="00A27ADD" w:rsidRDefault="00B11791" w:rsidP="00A27ADD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7ADD">
        <w:rPr>
          <w:rFonts w:ascii="Times New Roman" w:hAnsi="Times New Roman" w:cs="Times New Roman"/>
          <w:b/>
          <w:sz w:val="24"/>
          <w:szCs w:val="24"/>
        </w:rPr>
        <w:t>Часть учебного плана, формируемая участниками образовательных отношений</w:t>
      </w:r>
      <w:r w:rsidRPr="00A27ADD">
        <w:rPr>
          <w:rFonts w:ascii="Times New Roman" w:hAnsi="Times New Roman" w:cs="Times New Roman"/>
          <w:sz w:val="24"/>
          <w:szCs w:val="24"/>
        </w:rPr>
        <w:t>.</w:t>
      </w:r>
    </w:p>
    <w:p w14:paraId="0B1763EB" w14:textId="77777777" w:rsidR="00B11791" w:rsidRPr="00656315" w:rsidRDefault="00B11791" w:rsidP="00656315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6315">
        <w:rPr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1B60DB41" w14:textId="77777777" w:rsidR="00B11791" w:rsidRPr="00656315" w:rsidRDefault="002C7185" w:rsidP="00656315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6315">
        <w:rPr>
          <w:rFonts w:ascii="Times New Roman" w:hAnsi="Times New Roman" w:cs="Times New Roman"/>
          <w:sz w:val="24"/>
          <w:szCs w:val="24"/>
        </w:rPr>
        <w:t>1.</w:t>
      </w:r>
      <w:r w:rsidRPr="00656315">
        <w:rPr>
          <w:rFonts w:ascii="Times New Roman" w:hAnsi="Times New Roman" w:cs="Times New Roman"/>
          <w:sz w:val="24"/>
          <w:szCs w:val="24"/>
        </w:rPr>
        <w:tab/>
        <w:t>Н</w:t>
      </w:r>
      <w:r w:rsidR="00B11791" w:rsidRPr="00656315">
        <w:rPr>
          <w:rFonts w:ascii="Times New Roman" w:hAnsi="Times New Roman" w:cs="Times New Roman"/>
          <w:sz w:val="24"/>
          <w:szCs w:val="24"/>
        </w:rPr>
        <w:t>а увеличение учебных часов, отводимых на изучение отдельных учебных предметов, курсов, модулей из перечня, предлагаемого МАОУ «Белоярская СОШ № 1», по выбору родителей (законных представителей) несовершеннолетних обучающихся:</w:t>
      </w:r>
    </w:p>
    <w:p w14:paraId="6DC81EE2" w14:textId="77777777" w:rsidR="002C7185" w:rsidRPr="00656315" w:rsidRDefault="002C7185" w:rsidP="00656315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6315">
        <w:rPr>
          <w:rFonts w:ascii="Times New Roman" w:hAnsi="Times New Roman" w:cs="Times New Roman"/>
          <w:sz w:val="24"/>
          <w:szCs w:val="24"/>
        </w:rPr>
        <w:t>•</w:t>
      </w:r>
      <w:r w:rsidRPr="00656315">
        <w:rPr>
          <w:rFonts w:ascii="Times New Roman" w:hAnsi="Times New Roman" w:cs="Times New Roman"/>
          <w:sz w:val="24"/>
          <w:szCs w:val="24"/>
        </w:rPr>
        <w:tab/>
      </w:r>
      <w:r w:rsidR="00755A5D" w:rsidRPr="00656315">
        <w:rPr>
          <w:rFonts w:ascii="Times New Roman" w:hAnsi="Times New Roman" w:cs="Times New Roman"/>
          <w:sz w:val="24"/>
          <w:szCs w:val="24"/>
        </w:rPr>
        <w:t>Курс «Спортивные игры», 2-3-й класс</w:t>
      </w:r>
      <w:r w:rsidR="00730F8F">
        <w:rPr>
          <w:rFonts w:ascii="Times New Roman" w:hAnsi="Times New Roman" w:cs="Times New Roman"/>
          <w:sz w:val="24"/>
          <w:szCs w:val="24"/>
        </w:rPr>
        <w:t>ы</w:t>
      </w:r>
      <w:r w:rsidR="00755A5D" w:rsidRPr="00656315">
        <w:rPr>
          <w:rFonts w:ascii="Times New Roman" w:hAnsi="Times New Roman" w:cs="Times New Roman"/>
          <w:sz w:val="24"/>
          <w:szCs w:val="24"/>
        </w:rPr>
        <w:t xml:space="preserve"> (1 час в неделю), – дополняет учебный предмет «Физическая культура» и является третьим часом физической активности. </w:t>
      </w:r>
    </w:p>
    <w:p w14:paraId="3155AEE0" w14:textId="77777777" w:rsidR="00B11791" w:rsidRPr="00656315" w:rsidRDefault="00AE4294" w:rsidP="00656315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6315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656315">
        <w:rPr>
          <w:rFonts w:ascii="Times New Roman" w:hAnsi="Times New Roman" w:cs="Times New Roman"/>
          <w:sz w:val="24"/>
          <w:szCs w:val="24"/>
        </w:rPr>
        <w:tab/>
        <w:t>Н</w:t>
      </w:r>
      <w:r w:rsidR="00B11791" w:rsidRPr="00656315">
        <w:rPr>
          <w:rFonts w:ascii="Times New Roman" w:hAnsi="Times New Roman" w:cs="Times New Roman"/>
          <w:sz w:val="24"/>
          <w:szCs w:val="24"/>
        </w:rPr>
        <w:t>а курсы внеурочной деятельности из перечня, предлагаемого МАОУ «Белоярская СОШ № 1», по выбору родителей (законных представителей) несовершеннолетних обучающихся:</w:t>
      </w:r>
    </w:p>
    <w:p w14:paraId="3F229B12" w14:textId="77777777" w:rsidR="00755A5D" w:rsidRPr="00A27ADD" w:rsidRDefault="00755A5D" w:rsidP="00755A5D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27ADD">
        <w:rPr>
          <w:rFonts w:ascii="Times New Roman" w:hAnsi="Times New Roman" w:cs="Times New Roman"/>
          <w:color w:val="000000"/>
          <w:sz w:val="24"/>
          <w:szCs w:val="24"/>
        </w:rPr>
        <w:t>«Разговоры о важном»</w:t>
      </w:r>
      <w:r>
        <w:rPr>
          <w:rFonts w:ascii="Times New Roman" w:hAnsi="Times New Roman" w:cs="Times New Roman"/>
          <w:color w:val="000000"/>
          <w:sz w:val="24"/>
          <w:szCs w:val="24"/>
        </w:rPr>
        <w:t>, 1–4-е классы (1 час в неделю)</w:t>
      </w:r>
    </w:p>
    <w:p w14:paraId="2DA3D742" w14:textId="77777777" w:rsidR="00755A5D" w:rsidRDefault="00755A5D" w:rsidP="00755A5D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27ADD">
        <w:rPr>
          <w:rFonts w:ascii="Times New Roman" w:hAnsi="Times New Roman" w:cs="Times New Roman"/>
          <w:color w:val="000000"/>
          <w:sz w:val="24"/>
          <w:szCs w:val="24"/>
        </w:rPr>
        <w:t xml:space="preserve">«Орлята России», </w:t>
      </w:r>
      <w:r>
        <w:rPr>
          <w:rFonts w:ascii="Times New Roman" w:hAnsi="Times New Roman" w:cs="Times New Roman"/>
          <w:color w:val="000000"/>
          <w:sz w:val="24"/>
          <w:szCs w:val="24"/>
        </w:rPr>
        <w:t>1–4-е классы (1 час в неделю)</w:t>
      </w:r>
    </w:p>
    <w:p w14:paraId="0185D107" w14:textId="77777777" w:rsidR="00755A5D" w:rsidRPr="00A27ADD" w:rsidRDefault="00755A5D" w:rsidP="00755A5D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A27ADD">
        <w:rPr>
          <w:rFonts w:ascii="Times New Roman" w:hAnsi="Times New Roman" w:cs="Times New Roman"/>
          <w:color w:val="000000"/>
          <w:sz w:val="24"/>
          <w:szCs w:val="24"/>
        </w:rPr>
        <w:t>«Смысловое чтени</w:t>
      </w:r>
      <w:r>
        <w:rPr>
          <w:rFonts w:ascii="Times New Roman" w:hAnsi="Times New Roman" w:cs="Times New Roman"/>
          <w:color w:val="000000"/>
          <w:sz w:val="24"/>
          <w:szCs w:val="24"/>
        </w:rPr>
        <w:t>е», 2-е классы (1 час в неделю)</w:t>
      </w:r>
    </w:p>
    <w:p w14:paraId="05B0A90D" w14:textId="77777777" w:rsidR="00755A5D" w:rsidRPr="00A27ADD" w:rsidRDefault="00755A5D" w:rsidP="00755A5D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A27ADD">
        <w:rPr>
          <w:rFonts w:ascii="Times New Roman" w:hAnsi="Times New Roman" w:cs="Times New Roman"/>
          <w:color w:val="000000"/>
          <w:sz w:val="24"/>
          <w:szCs w:val="24"/>
        </w:rPr>
        <w:t>«Развитие речи», 3-4 классы (1 час в неделю)</w:t>
      </w:r>
    </w:p>
    <w:p w14:paraId="65521157" w14:textId="77777777" w:rsidR="00755A5D" w:rsidRDefault="00755A5D" w:rsidP="00755A5D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sz w:val="24"/>
          <w:szCs w:val="24"/>
        </w:rPr>
      </w:pPr>
      <w:r w:rsidRPr="00112ABF">
        <w:rPr>
          <w:rFonts w:ascii="Times New Roman" w:hAnsi="Times New Roman" w:cs="Times New Roman"/>
          <w:sz w:val="24"/>
          <w:szCs w:val="24"/>
        </w:rPr>
        <w:t xml:space="preserve"> «Математика и конструирование»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12ABF">
        <w:rPr>
          <w:rFonts w:ascii="Times New Roman" w:hAnsi="Times New Roman" w:cs="Times New Roman"/>
          <w:sz w:val="24"/>
          <w:szCs w:val="24"/>
        </w:rPr>
        <w:t xml:space="preserve">1-3 классы (1 час в неделю) </w:t>
      </w:r>
    </w:p>
    <w:p w14:paraId="18703618" w14:textId="77777777" w:rsidR="00755A5D" w:rsidRPr="00112ABF" w:rsidRDefault="00755A5D" w:rsidP="00755A5D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«Спортивные игры», 4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классы  </w:t>
      </w:r>
      <w:r w:rsidRPr="00112AB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12ABF">
        <w:rPr>
          <w:rFonts w:ascii="Times New Roman" w:hAnsi="Times New Roman" w:cs="Times New Roman"/>
          <w:sz w:val="24"/>
          <w:szCs w:val="24"/>
        </w:rPr>
        <w:t>1 час в неделю)</w:t>
      </w:r>
    </w:p>
    <w:p w14:paraId="23D7F822" w14:textId="77777777" w:rsidR="00656315" w:rsidRDefault="00656315" w:rsidP="00656315">
      <w:pPr>
        <w:pStyle w:val="ac"/>
        <w:ind w:left="360" w:firstLine="916"/>
        <w:jc w:val="both"/>
        <w:rPr>
          <w:rFonts w:ascii="Times New Roman" w:hAnsi="Times New Roman"/>
          <w:sz w:val="24"/>
          <w:szCs w:val="24"/>
        </w:rPr>
      </w:pPr>
      <w:r w:rsidRPr="00871A25">
        <w:rPr>
          <w:rFonts w:ascii="Times New Roman" w:hAnsi="Times New Roman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2F56F9C8" w14:textId="77777777" w:rsidR="00656315" w:rsidRDefault="00656315" w:rsidP="00656315">
      <w:pPr>
        <w:pStyle w:val="ac"/>
        <w:ind w:left="360" w:firstLine="916"/>
        <w:jc w:val="both"/>
        <w:rPr>
          <w:rFonts w:ascii="Times New Roman" w:hAnsi="Times New Roman"/>
          <w:sz w:val="24"/>
          <w:szCs w:val="24"/>
        </w:rPr>
      </w:pPr>
      <w:r w:rsidRPr="00871A25">
        <w:rPr>
          <w:rFonts w:ascii="Times New Roman" w:hAnsi="Times New Roman"/>
          <w:sz w:val="24"/>
          <w:szCs w:val="24"/>
        </w:rPr>
        <w:t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МАОУ «Белоярская СОШ №1».</w:t>
      </w:r>
    </w:p>
    <w:p w14:paraId="36B947CC" w14:textId="3EF56F6B" w:rsidR="00656315" w:rsidRDefault="00656315" w:rsidP="00656315">
      <w:pPr>
        <w:pStyle w:val="ac"/>
        <w:ind w:left="360" w:firstLine="916"/>
        <w:jc w:val="both"/>
        <w:rPr>
          <w:rFonts w:ascii="Times New Roman" w:hAnsi="Times New Roman"/>
          <w:sz w:val="24"/>
          <w:szCs w:val="24"/>
        </w:rPr>
      </w:pPr>
      <w:r w:rsidRPr="00D300F4">
        <w:rPr>
          <w:rFonts w:ascii="Times New Roman" w:hAnsi="Times New Roman"/>
          <w:sz w:val="24"/>
          <w:szCs w:val="24"/>
        </w:rPr>
        <w:t>Суммарный объем домашнего задания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00F4">
        <w:rPr>
          <w:rFonts w:ascii="Times New Roman" w:hAnsi="Times New Roman"/>
          <w:sz w:val="24"/>
          <w:szCs w:val="24"/>
        </w:rPr>
        <w:t xml:space="preserve">по всем предметам для каждого класса не превышает продолжительности </w:t>
      </w:r>
      <w:proofErr w:type="gramStart"/>
      <w:r w:rsidRPr="00D300F4">
        <w:rPr>
          <w:rFonts w:ascii="Times New Roman" w:hAnsi="Times New Roman"/>
          <w:sz w:val="24"/>
          <w:szCs w:val="24"/>
        </w:rPr>
        <w:t>выполнения  1</w:t>
      </w:r>
      <w:proofErr w:type="gramEnd"/>
      <w:r w:rsidRPr="00D300F4">
        <w:rPr>
          <w:rFonts w:ascii="Times New Roman" w:hAnsi="Times New Roman"/>
          <w:sz w:val="24"/>
          <w:szCs w:val="24"/>
        </w:rPr>
        <w:t>,5 часа – для 2 и 3 классов, 2 часа – 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7D04244A" w14:textId="77777777" w:rsidR="00656315" w:rsidRPr="00D300F4" w:rsidRDefault="00656315" w:rsidP="00656315">
      <w:pPr>
        <w:pStyle w:val="ac"/>
        <w:ind w:left="360" w:firstLine="916"/>
        <w:jc w:val="both"/>
        <w:rPr>
          <w:rFonts w:ascii="Times New Roman" w:hAnsi="Times New Roman"/>
          <w:sz w:val="24"/>
          <w:szCs w:val="24"/>
        </w:rPr>
      </w:pPr>
      <w:r w:rsidRPr="00D300F4">
        <w:rPr>
          <w:rFonts w:ascii="Times New Roman" w:hAnsi="Times New Roman"/>
          <w:sz w:val="24"/>
          <w:szCs w:val="24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</w:t>
      </w:r>
      <w:r>
        <w:rPr>
          <w:rFonts w:ascii="Times New Roman" w:hAnsi="Times New Roman"/>
          <w:sz w:val="24"/>
          <w:szCs w:val="24"/>
        </w:rPr>
        <w:t>тся в соответствии с Санитарно-</w:t>
      </w:r>
      <w:r w:rsidRPr="00D300F4">
        <w:rPr>
          <w:rFonts w:ascii="Times New Roman" w:hAnsi="Times New Roman"/>
          <w:sz w:val="24"/>
          <w:szCs w:val="24"/>
        </w:rPr>
        <w:t>эпидемиологическими требованиями и Гигиеническими нормативами</w:t>
      </w:r>
    </w:p>
    <w:p w14:paraId="22F11A27" w14:textId="77777777" w:rsidR="00656315" w:rsidRDefault="00656315" w:rsidP="00656315">
      <w:pPr>
        <w:spacing w:line="240" w:lineRule="auto"/>
        <w:ind w:left="284"/>
        <w:rPr>
          <w:rFonts w:ascii="Times New Roman" w:hAnsi="Times New Roman"/>
          <w:color w:val="FF0000"/>
          <w:sz w:val="24"/>
          <w:szCs w:val="24"/>
        </w:rPr>
      </w:pPr>
    </w:p>
    <w:p w14:paraId="168519F8" w14:textId="77777777" w:rsidR="00B11791" w:rsidRPr="001E0802" w:rsidRDefault="00B11791" w:rsidP="001E0802">
      <w:pPr>
        <w:spacing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A27ADD">
        <w:rPr>
          <w:rFonts w:ascii="Times New Roman" w:hAnsi="Times New Roman" w:cs="Times New Roman"/>
          <w:b/>
          <w:sz w:val="24"/>
          <w:szCs w:val="24"/>
        </w:rPr>
        <w:t>Формы промежуточной аттестации</w:t>
      </w:r>
    </w:p>
    <w:p w14:paraId="0B4203BB" w14:textId="77777777" w:rsidR="00650925" w:rsidRPr="00650925" w:rsidRDefault="00650925" w:rsidP="00650925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650925">
        <w:rPr>
          <w:rFonts w:ascii="Times New Roman" w:hAnsi="Times New Roman"/>
          <w:sz w:val="24"/>
          <w:szCs w:val="24"/>
        </w:rPr>
        <w:t>Промежуточная аттестация обучающихся на уровне начального общего образования за учебный год проводится без прекращения образовательной деятельности. Периоды проведения промежуточной аттестации обозначены в календарном учебном графике начального общего образования, конкретные сроки проведения промежуточной аттестации определяются в графике оценочных процедур.</w:t>
      </w:r>
    </w:p>
    <w:p w14:paraId="7E95DF17" w14:textId="77777777" w:rsidR="00B11791" w:rsidRPr="00650925" w:rsidRDefault="00B11791" w:rsidP="00650925">
      <w:pPr>
        <w:pStyle w:val="ac"/>
        <w:ind w:firstLine="851"/>
        <w:jc w:val="both"/>
        <w:rPr>
          <w:rFonts w:ascii="Times New Roman" w:hAnsi="Times New Roman"/>
          <w:sz w:val="24"/>
          <w:szCs w:val="24"/>
        </w:rPr>
      </w:pPr>
      <w:r w:rsidRPr="00650925">
        <w:rPr>
          <w:rFonts w:ascii="Times New Roman" w:hAnsi="Times New Roman"/>
          <w:sz w:val="24"/>
          <w:szCs w:val="24"/>
          <w:shd w:val="clear" w:color="auto" w:fill="FFFFFF"/>
        </w:rPr>
        <w:t xml:space="preserve">Промежуточная аттестация во 2-4-х классах </w:t>
      </w:r>
      <w:r w:rsidRPr="00650925">
        <w:rPr>
          <w:rFonts w:ascii="Times New Roman" w:hAnsi="Times New Roman"/>
          <w:sz w:val="24"/>
          <w:szCs w:val="24"/>
        </w:rPr>
        <w:t>проводится в форме г</w:t>
      </w:r>
      <w:r w:rsidRPr="00650925">
        <w:rPr>
          <w:rFonts w:ascii="Times New Roman" w:hAnsi="Times New Roman"/>
          <w:i/>
          <w:sz w:val="24"/>
          <w:szCs w:val="24"/>
        </w:rPr>
        <w:t>одового оценивания</w:t>
      </w:r>
      <w:r w:rsidRPr="00650925">
        <w:rPr>
          <w:rFonts w:ascii="Times New Roman" w:hAnsi="Times New Roman"/>
          <w:sz w:val="24"/>
          <w:szCs w:val="24"/>
        </w:rPr>
        <w:t xml:space="preserve"> по учебным предметам учебного плана в конце учебного года по пятибалльной шкале.</w:t>
      </w:r>
    </w:p>
    <w:p w14:paraId="569C8478" w14:textId="77777777" w:rsidR="00656315" w:rsidRPr="00A27ADD" w:rsidRDefault="00B11791" w:rsidP="00650925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650925">
        <w:rPr>
          <w:rFonts w:ascii="Times New Roman" w:hAnsi="Times New Roman"/>
          <w:sz w:val="24"/>
          <w:szCs w:val="24"/>
        </w:rPr>
        <w:t>Перечень учебных предметов для промежуточной аттестации и формы</w:t>
      </w:r>
      <w:r w:rsidRPr="0065092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650925">
        <w:rPr>
          <w:rFonts w:ascii="Times New Roman" w:hAnsi="Times New Roman"/>
          <w:sz w:val="24"/>
          <w:szCs w:val="24"/>
        </w:rPr>
        <w:t>промежуточной аттестации представлены в таблице: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88"/>
        <w:gridCol w:w="4394"/>
        <w:gridCol w:w="3962"/>
      </w:tblGrid>
      <w:tr w:rsidR="00B11791" w:rsidRPr="00871A25" w14:paraId="585CDC47" w14:textId="77777777" w:rsidTr="00650925">
        <w:tc>
          <w:tcPr>
            <w:tcW w:w="988" w:type="dxa"/>
          </w:tcPr>
          <w:p w14:paraId="4D92C709" w14:textId="77777777" w:rsidR="00B11791" w:rsidRPr="00871A25" w:rsidRDefault="00B11791" w:rsidP="00650925">
            <w:pPr>
              <w:pStyle w:val="ac"/>
              <w:jc w:val="center"/>
              <w:rPr>
                <w:rFonts w:ascii="Times New Roman" w:hAnsi="Times New Roman"/>
                <w:b/>
                <w:i/>
              </w:rPr>
            </w:pPr>
            <w:r w:rsidRPr="00871A25">
              <w:rPr>
                <w:rFonts w:ascii="Times New Roman" w:hAnsi="Times New Roman"/>
                <w:b/>
                <w:i/>
              </w:rPr>
              <w:t>Класс</w:t>
            </w:r>
          </w:p>
        </w:tc>
        <w:tc>
          <w:tcPr>
            <w:tcW w:w="4394" w:type="dxa"/>
          </w:tcPr>
          <w:p w14:paraId="12EA7D23" w14:textId="77777777" w:rsidR="00B11791" w:rsidRPr="00871A25" w:rsidRDefault="00B11791" w:rsidP="00650925">
            <w:pPr>
              <w:pStyle w:val="ac"/>
              <w:jc w:val="center"/>
              <w:rPr>
                <w:rFonts w:ascii="Times New Roman" w:hAnsi="Times New Roman"/>
                <w:b/>
                <w:i/>
              </w:rPr>
            </w:pPr>
            <w:r w:rsidRPr="00871A25">
              <w:rPr>
                <w:rFonts w:ascii="Times New Roman" w:hAnsi="Times New Roman"/>
                <w:b/>
                <w:i/>
              </w:rPr>
              <w:t>Учебный предмет</w:t>
            </w:r>
          </w:p>
        </w:tc>
        <w:tc>
          <w:tcPr>
            <w:tcW w:w="3962" w:type="dxa"/>
          </w:tcPr>
          <w:p w14:paraId="48CF6B86" w14:textId="77777777" w:rsidR="00B11791" w:rsidRPr="00871A25" w:rsidRDefault="00B11791" w:rsidP="00650925">
            <w:pPr>
              <w:pStyle w:val="ac"/>
              <w:jc w:val="center"/>
              <w:rPr>
                <w:rFonts w:ascii="Times New Roman" w:hAnsi="Times New Roman"/>
                <w:b/>
                <w:i/>
              </w:rPr>
            </w:pPr>
            <w:r w:rsidRPr="00871A25">
              <w:rPr>
                <w:rFonts w:ascii="Times New Roman" w:hAnsi="Times New Roman"/>
                <w:b/>
                <w:i/>
              </w:rPr>
              <w:t>Форма промежуточной аттестации</w:t>
            </w:r>
          </w:p>
        </w:tc>
      </w:tr>
      <w:tr w:rsidR="00B11791" w:rsidRPr="00871A25" w14:paraId="1CCAD4E8" w14:textId="77777777" w:rsidTr="00650925">
        <w:tc>
          <w:tcPr>
            <w:tcW w:w="988" w:type="dxa"/>
            <w:vMerge w:val="restart"/>
          </w:tcPr>
          <w:p w14:paraId="7D7B7F82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2</w:t>
            </w:r>
            <w:r w:rsidR="00650925" w:rsidRPr="00871A25">
              <w:rPr>
                <w:rFonts w:ascii="Times New Roman" w:hAnsi="Times New Roman"/>
              </w:rPr>
              <w:t xml:space="preserve"> – 4 </w:t>
            </w:r>
            <w:proofErr w:type="spellStart"/>
            <w:r w:rsidR="00650925" w:rsidRPr="00871A25">
              <w:rPr>
                <w:rFonts w:ascii="Times New Roman" w:hAnsi="Times New Roman"/>
              </w:rPr>
              <w:t>кл</w:t>
            </w:r>
            <w:proofErr w:type="spellEnd"/>
            <w:r w:rsidR="00650925" w:rsidRPr="00871A25">
              <w:rPr>
                <w:rFonts w:ascii="Times New Roman" w:hAnsi="Times New Roman"/>
              </w:rPr>
              <w:t>.</w:t>
            </w:r>
          </w:p>
        </w:tc>
        <w:tc>
          <w:tcPr>
            <w:tcW w:w="4394" w:type="dxa"/>
          </w:tcPr>
          <w:p w14:paraId="05D797C4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3962" w:type="dxa"/>
            <w:vMerge w:val="restart"/>
          </w:tcPr>
          <w:p w14:paraId="3AE5DF4B" w14:textId="77777777" w:rsidR="00F863E4" w:rsidRPr="00871A25" w:rsidRDefault="00F863E4" w:rsidP="00650925">
            <w:pPr>
              <w:pStyle w:val="ac"/>
              <w:jc w:val="both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  <w:color w:val="000000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  <w:r w:rsidRPr="00871A25">
              <w:rPr>
                <w:rFonts w:ascii="Times New Roman" w:hAnsi="Times New Roman"/>
              </w:rPr>
              <w:t xml:space="preserve"> </w:t>
            </w:r>
          </w:p>
          <w:p w14:paraId="1FB416B7" w14:textId="77777777" w:rsidR="00F863E4" w:rsidRPr="00871A25" w:rsidRDefault="00F863E4" w:rsidP="00650925">
            <w:pPr>
              <w:pStyle w:val="ac"/>
              <w:jc w:val="both"/>
              <w:rPr>
                <w:rFonts w:ascii="Times New Roman" w:hAnsi="Times New Roman"/>
              </w:rPr>
            </w:pPr>
          </w:p>
          <w:p w14:paraId="5AD8357B" w14:textId="77777777" w:rsidR="00B11791" w:rsidRPr="00871A25" w:rsidRDefault="00B11791" w:rsidP="00650925">
            <w:pPr>
              <w:pStyle w:val="ac"/>
              <w:jc w:val="both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Годовое оценивание</w:t>
            </w:r>
          </w:p>
          <w:p w14:paraId="3388A912" w14:textId="77777777" w:rsidR="00B11791" w:rsidRPr="00871A25" w:rsidRDefault="00B11791" w:rsidP="00650925">
            <w:pPr>
              <w:pStyle w:val="ac"/>
              <w:jc w:val="both"/>
              <w:rPr>
                <w:rFonts w:ascii="Times New Roman" w:hAnsi="Times New Roman"/>
              </w:rPr>
            </w:pPr>
          </w:p>
        </w:tc>
      </w:tr>
      <w:tr w:rsidR="00B11791" w:rsidRPr="00871A25" w14:paraId="6701B5AB" w14:textId="77777777" w:rsidTr="00650925">
        <w:trPr>
          <w:trHeight w:val="288"/>
        </w:trPr>
        <w:tc>
          <w:tcPr>
            <w:tcW w:w="988" w:type="dxa"/>
            <w:vMerge/>
          </w:tcPr>
          <w:p w14:paraId="2C56990E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113A8096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Литературное чтение</w:t>
            </w:r>
          </w:p>
        </w:tc>
        <w:tc>
          <w:tcPr>
            <w:tcW w:w="3962" w:type="dxa"/>
            <w:vMerge/>
          </w:tcPr>
          <w:p w14:paraId="0C63AD72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</w:tr>
      <w:tr w:rsidR="00B11791" w:rsidRPr="00871A25" w14:paraId="452A4F41" w14:textId="77777777" w:rsidTr="00650925">
        <w:trPr>
          <w:trHeight w:val="300"/>
        </w:trPr>
        <w:tc>
          <w:tcPr>
            <w:tcW w:w="988" w:type="dxa"/>
            <w:vMerge/>
          </w:tcPr>
          <w:p w14:paraId="47A3575C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605B3006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Иностранный язык (английский)</w:t>
            </w:r>
          </w:p>
        </w:tc>
        <w:tc>
          <w:tcPr>
            <w:tcW w:w="3962" w:type="dxa"/>
            <w:vMerge/>
          </w:tcPr>
          <w:p w14:paraId="254E3A96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</w:tr>
      <w:tr w:rsidR="00B11791" w:rsidRPr="00871A25" w14:paraId="1ABB0673" w14:textId="77777777" w:rsidTr="00650925">
        <w:trPr>
          <w:trHeight w:val="300"/>
        </w:trPr>
        <w:tc>
          <w:tcPr>
            <w:tcW w:w="988" w:type="dxa"/>
            <w:vMerge/>
          </w:tcPr>
          <w:p w14:paraId="032F4463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475F404A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3962" w:type="dxa"/>
            <w:vMerge/>
          </w:tcPr>
          <w:p w14:paraId="2C3224D0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</w:tr>
      <w:tr w:rsidR="00B11791" w:rsidRPr="00871A25" w14:paraId="35B7A482" w14:textId="77777777" w:rsidTr="00650925">
        <w:trPr>
          <w:trHeight w:val="276"/>
        </w:trPr>
        <w:tc>
          <w:tcPr>
            <w:tcW w:w="988" w:type="dxa"/>
            <w:vMerge/>
          </w:tcPr>
          <w:p w14:paraId="13F316D0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6FBEE368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Окружающий мир</w:t>
            </w:r>
          </w:p>
        </w:tc>
        <w:tc>
          <w:tcPr>
            <w:tcW w:w="3962" w:type="dxa"/>
            <w:vMerge/>
          </w:tcPr>
          <w:p w14:paraId="0926EF51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</w:tr>
      <w:tr w:rsidR="00B11791" w:rsidRPr="00871A25" w14:paraId="5BC562B8" w14:textId="77777777" w:rsidTr="00650925">
        <w:trPr>
          <w:trHeight w:val="348"/>
        </w:trPr>
        <w:tc>
          <w:tcPr>
            <w:tcW w:w="988" w:type="dxa"/>
            <w:vMerge/>
          </w:tcPr>
          <w:p w14:paraId="612EDDE6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5E03B61E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Основы религиозных культур и светской этики</w:t>
            </w:r>
          </w:p>
        </w:tc>
        <w:tc>
          <w:tcPr>
            <w:tcW w:w="3962" w:type="dxa"/>
            <w:vMerge/>
          </w:tcPr>
          <w:p w14:paraId="4F6E7683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</w:tr>
      <w:tr w:rsidR="00B11791" w:rsidRPr="00871A25" w14:paraId="5E15E542" w14:textId="77777777" w:rsidTr="00650925">
        <w:tc>
          <w:tcPr>
            <w:tcW w:w="988" w:type="dxa"/>
            <w:vMerge/>
          </w:tcPr>
          <w:p w14:paraId="3E691299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5FFB44AE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Музыка</w:t>
            </w:r>
          </w:p>
        </w:tc>
        <w:tc>
          <w:tcPr>
            <w:tcW w:w="3962" w:type="dxa"/>
            <w:vMerge/>
          </w:tcPr>
          <w:p w14:paraId="4586C3E4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</w:tr>
      <w:tr w:rsidR="00B11791" w:rsidRPr="00871A25" w14:paraId="5EDA2188" w14:textId="77777777" w:rsidTr="00650925">
        <w:tc>
          <w:tcPr>
            <w:tcW w:w="988" w:type="dxa"/>
            <w:vMerge/>
          </w:tcPr>
          <w:p w14:paraId="0908F03E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36F53724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Изобразительное искусство</w:t>
            </w:r>
          </w:p>
        </w:tc>
        <w:tc>
          <w:tcPr>
            <w:tcW w:w="3962" w:type="dxa"/>
            <w:vMerge/>
          </w:tcPr>
          <w:p w14:paraId="785137E4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</w:tr>
      <w:tr w:rsidR="00B11791" w:rsidRPr="00871A25" w14:paraId="505A2908" w14:textId="77777777" w:rsidTr="00650925">
        <w:trPr>
          <w:trHeight w:val="300"/>
        </w:trPr>
        <w:tc>
          <w:tcPr>
            <w:tcW w:w="988" w:type="dxa"/>
            <w:vMerge/>
          </w:tcPr>
          <w:p w14:paraId="71455A69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0CAA5F97" w14:textId="77777777" w:rsidR="00B11791" w:rsidRPr="00871A25" w:rsidRDefault="003B3939" w:rsidP="00650925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Труд (</w:t>
            </w:r>
            <w:r w:rsidR="00B11791" w:rsidRPr="00871A25">
              <w:rPr>
                <w:rFonts w:ascii="Times New Roman" w:hAnsi="Times New Roman"/>
              </w:rPr>
              <w:t>Технология</w:t>
            </w:r>
            <w:r w:rsidRPr="00871A25">
              <w:rPr>
                <w:rFonts w:ascii="Times New Roman" w:hAnsi="Times New Roman"/>
              </w:rPr>
              <w:t>)</w:t>
            </w:r>
          </w:p>
        </w:tc>
        <w:tc>
          <w:tcPr>
            <w:tcW w:w="3962" w:type="dxa"/>
            <w:vMerge/>
          </w:tcPr>
          <w:p w14:paraId="7F21D7A1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</w:tr>
      <w:tr w:rsidR="00B11791" w:rsidRPr="00871A25" w14:paraId="02CA66BB" w14:textId="77777777" w:rsidTr="00650925">
        <w:trPr>
          <w:trHeight w:val="300"/>
        </w:trPr>
        <w:tc>
          <w:tcPr>
            <w:tcW w:w="988" w:type="dxa"/>
            <w:vMerge/>
          </w:tcPr>
          <w:p w14:paraId="2DE50753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14:paraId="4656D8D0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  <w:r w:rsidRPr="00871A25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962" w:type="dxa"/>
            <w:vMerge/>
          </w:tcPr>
          <w:p w14:paraId="0CC87F5A" w14:textId="77777777" w:rsidR="00B11791" w:rsidRPr="00871A25" w:rsidRDefault="00B11791" w:rsidP="00650925">
            <w:pPr>
              <w:pStyle w:val="ac"/>
              <w:rPr>
                <w:rFonts w:ascii="Times New Roman" w:hAnsi="Times New Roman"/>
              </w:rPr>
            </w:pPr>
          </w:p>
        </w:tc>
      </w:tr>
    </w:tbl>
    <w:p w14:paraId="29D3CEE7" w14:textId="77777777" w:rsidR="00524878" w:rsidRDefault="00524878" w:rsidP="00656315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DB54BE3" w14:textId="77777777" w:rsidR="00656315" w:rsidRDefault="00656315" w:rsidP="00656315">
      <w:pPr>
        <w:spacing w:after="0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6F2D1762" w14:textId="77777777" w:rsidR="00656315" w:rsidRDefault="00656315" w:rsidP="00656315">
      <w:pPr>
        <w:spacing w:after="0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 НАЧАЛЬНОГО   ОБЩЕГО ОБРАЗОВАНИЯ (пятидневная неделя)</w:t>
      </w:r>
    </w:p>
    <w:p w14:paraId="2FE6F53A" w14:textId="138BF2BC" w:rsidR="00656315" w:rsidRDefault="00656315" w:rsidP="00656315">
      <w:pPr>
        <w:spacing w:after="0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202</w:t>
      </w:r>
      <w:r w:rsidR="00055F0A">
        <w:rPr>
          <w:rStyle w:val="markedcontent"/>
          <w:rFonts w:asciiTheme="majorBidi" w:hAnsiTheme="majorBidi" w:cstheme="majorBidi"/>
          <w:sz w:val="28"/>
          <w:szCs w:val="28"/>
        </w:rPr>
        <w:t>6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– 202</w:t>
      </w:r>
      <w:r w:rsidR="00055F0A">
        <w:rPr>
          <w:rStyle w:val="markedcontent"/>
          <w:rFonts w:asciiTheme="majorBidi" w:hAnsiTheme="majorBidi" w:cstheme="majorBidi"/>
          <w:sz w:val="28"/>
          <w:szCs w:val="28"/>
        </w:rPr>
        <w:t>7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4A5A77D4" w14:textId="77777777" w:rsidR="00656315" w:rsidRDefault="00656315" w:rsidP="00656315">
      <w:pPr>
        <w:spacing w:after="0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1 – 4 класс</w:t>
      </w:r>
    </w:p>
    <w:tbl>
      <w:tblPr>
        <w:tblW w:w="97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94"/>
        <w:gridCol w:w="1276"/>
        <w:gridCol w:w="1276"/>
        <w:gridCol w:w="1276"/>
        <w:gridCol w:w="1275"/>
        <w:gridCol w:w="1276"/>
      </w:tblGrid>
      <w:tr w:rsidR="00055F0A" w:rsidRPr="00650925" w14:paraId="283E8CCA" w14:textId="77777777" w:rsidTr="00055F0A">
        <w:tc>
          <w:tcPr>
            <w:tcW w:w="3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7911F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Учебные предметы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708CF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9D008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Всего</w:t>
            </w:r>
          </w:p>
        </w:tc>
      </w:tr>
      <w:tr w:rsidR="00055F0A" w:rsidRPr="00650925" w14:paraId="61F6E42A" w14:textId="77777777" w:rsidTr="00055F0A"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A18721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C9C824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1-й класс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10050B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2-й класс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9E2320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3-й класс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6824D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4-й класс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B1B197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55F0A" w:rsidRPr="00650925" w14:paraId="1A58F016" w14:textId="640B4227" w:rsidTr="00055F0A">
        <w:tc>
          <w:tcPr>
            <w:tcW w:w="9773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</w:tcPr>
          <w:p w14:paraId="1EF5BD18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055F0A" w:rsidRPr="00650925" w14:paraId="4A51472E" w14:textId="77777777" w:rsidTr="00055F0A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5A53D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0DD3E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46353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132BC9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83A68B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990B3F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55F0A" w:rsidRPr="00650925" w14:paraId="2CB28D47" w14:textId="77777777" w:rsidTr="00055F0A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1B1A2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885556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3EBB01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8EB62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AD629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6A847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055F0A" w:rsidRPr="00650925" w14:paraId="73670EAF" w14:textId="77777777" w:rsidTr="00055F0A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443EC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FE5C72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D6598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9F4C71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444D3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107DA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55F0A" w:rsidRPr="00650925" w14:paraId="7840D854" w14:textId="77777777" w:rsidTr="00055F0A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A56E8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C4F021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CE08E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7F74C2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F3A20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55BD02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055F0A" w:rsidRPr="00650925" w14:paraId="13E26D1E" w14:textId="77777777" w:rsidTr="00055F0A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2F801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011907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29F324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17E80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3EC6D9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5F3E36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55F0A" w:rsidRPr="00650925" w14:paraId="5D41FFD0" w14:textId="77777777" w:rsidTr="00055F0A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BA3D4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38BCFA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6AF2C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6AD11F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E57D90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EB4FB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55F0A" w:rsidRPr="00650925" w14:paraId="2CCBBBD3" w14:textId="77777777" w:rsidTr="00055F0A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40AE7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E30647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49AC5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2749F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0D7BE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18803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55F0A" w:rsidRPr="00650925" w14:paraId="517DC76F" w14:textId="77777777" w:rsidTr="00055F0A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95FAF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886E7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C2CF3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5548BB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421D8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35B98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55F0A" w:rsidRPr="00650925" w14:paraId="3D21E3C7" w14:textId="77777777" w:rsidTr="00055F0A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3C969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(Труд) технология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28D0C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79DF46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75912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A0DCCE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BFCD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55F0A" w:rsidRPr="00650925" w14:paraId="2CDA3924" w14:textId="77777777" w:rsidTr="00055F0A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ED6E46" w14:textId="77777777" w:rsidR="00055F0A" w:rsidRPr="00055F0A" w:rsidRDefault="00055F0A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AC36B6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BBE8AA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D9A809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038DC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6236BA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55F0A" w:rsidRPr="00650925" w14:paraId="7995DB15" w14:textId="77777777" w:rsidTr="00055F0A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718C9E0B" w14:textId="77777777" w:rsidR="00055F0A" w:rsidRPr="00055F0A" w:rsidRDefault="00055F0A" w:rsidP="00491FCB">
            <w:pPr>
              <w:pStyle w:val="ac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03977C" w14:textId="6D1C4B96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D766BD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D0959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AC6703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F8A319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055F0A" w:rsidRPr="00650925" w14:paraId="5305AAF4" w14:textId="26A287D6" w:rsidTr="00055F0A">
        <w:tc>
          <w:tcPr>
            <w:tcW w:w="9773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vAlign w:val="center"/>
          </w:tcPr>
          <w:p w14:paraId="4441DB28" w14:textId="77777777" w:rsidR="00055F0A" w:rsidRPr="00055F0A" w:rsidRDefault="00055F0A" w:rsidP="002F1307">
            <w:pPr>
              <w:pStyle w:val="ac"/>
              <w:ind w:left="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055F0A" w:rsidRPr="00650925" w14:paraId="56F803C0" w14:textId="77777777" w:rsidTr="00055F0A">
        <w:trPr>
          <w:trHeight w:val="81"/>
        </w:trPr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88ABF2E" w14:textId="77777777" w:rsidR="00055F0A" w:rsidRPr="00055F0A" w:rsidRDefault="00055F0A" w:rsidP="00055F0A">
            <w:pPr>
              <w:pStyle w:val="ac"/>
              <w:ind w:left="3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Наименование учебного                         </w:t>
            </w:r>
          </w:p>
          <w:p w14:paraId="45240009" w14:textId="573097D1" w:rsidR="00055F0A" w:rsidRPr="00055F0A" w:rsidRDefault="00055F0A" w:rsidP="00055F0A">
            <w:pPr>
              <w:pStyle w:val="ac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курса</w:t>
            </w:r>
          </w:p>
        </w:tc>
        <w:tc>
          <w:tcPr>
            <w:tcW w:w="63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AEC63F" w14:textId="0BCCA6B4" w:rsidR="00055F0A" w:rsidRPr="00055F0A" w:rsidRDefault="00055F0A" w:rsidP="00491FC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i/>
                <w:sz w:val="24"/>
                <w:szCs w:val="24"/>
              </w:rPr>
              <w:t>Количество часов в неделю</w:t>
            </w:r>
          </w:p>
        </w:tc>
      </w:tr>
      <w:tr w:rsidR="00055F0A" w:rsidRPr="00650925" w14:paraId="7083AA07" w14:textId="77777777" w:rsidTr="00055F0A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1178504" w14:textId="0E18D3EB" w:rsidR="00055F0A" w:rsidRPr="00055F0A" w:rsidRDefault="00055F0A" w:rsidP="00055F0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E9F837" w14:textId="6D69DB86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427E0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AAAAC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24A5A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7B0536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55F0A" w:rsidRPr="00650925" w14:paraId="106F6BBD" w14:textId="77777777" w:rsidTr="00055F0A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7CC89989" w14:textId="77777777" w:rsidR="00055F0A" w:rsidRPr="00055F0A" w:rsidRDefault="00055F0A" w:rsidP="00055F0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Всего в неделю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31FF91" w14:textId="07D4763C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263BF0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62D00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8FF11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DED25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055F0A" w:rsidRPr="00650925" w14:paraId="3E42DDE6" w14:textId="77777777" w:rsidTr="00055F0A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F55B3A6" w14:textId="3C39AA92" w:rsidR="00055F0A" w:rsidRPr="00055F0A" w:rsidRDefault="00055F0A" w:rsidP="00491FC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3E7B78" w14:textId="6F31AA0D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368D2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927A7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30E48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7A71D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F0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055F0A" w:rsidRPr="00650925" w14:paraId="352AB0BE" w14:textId="77777777" w:rsidTr="00055F0A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11ADDB34" w14:textId="2922F334" w:rsidR="00055F0A" w:rsidRPr="00055F0A" w:rsidRDefault="00055F0A" w:rsidP="00055F0A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Учебные недели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1227C" w14:textId="6457A6FB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A4BFE5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28DA7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E13B39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A9E7B3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135</w:t>
            </w:r>
          </w:p>
        </w:tc>
      </w:tr>
      <w:tr w:rsidR="00055F0A" w:rsidRPr="00650925" w14:paraId="2BB53E3F" w14:textId="77777777" w:rsidTr="00055F0A">
        <w:tc>
          <w:tcPr>
            <w:tcW w:w="33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76972A8A" w14:textId="0B949427" w:rsidR="00055F0A" w:rsidRPr="00055F0A" w:rsidRDefault="00055F0A" w:rsidP="00491FC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AE3C0" w14:textId="6D6C80D4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653 (с учетом 16 часов в сентябре-октябре)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E01025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782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3BA7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782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531D5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782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05B31D" w14:textId="77777777" w:rsidR="00055F0A" w:rsidRPr="00055F0A" w:rsidRDefault="00055F0A" w:rsidP="00491FC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5F0A">
              <w:rPr>
                <w:rFonts w:ascii="Times New Roman" w:hAnsi="Times New Roman"/>
                <w:b/>
                <w:sz w:val="24"/>
                <w:szCs w:val="24"/>
              </w:rPr>
              <w:t>2999 (с учетом 16 часов в сентябре-октябре)</w:t>
            </w:r>
          </w:p>
        </w:tc>
      </w:tr>
    </w:tbl>
    <w:p w14:paraId="6321C124" w14:textId="77777777" w:rsidR="004170FC" w:rsidRDefault="004170FC" w:rsidP="00656315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73CAD349" w14:textId="77777777" w:rsidR="00055F0A" w:rsidRDefault="00055F0A" w:rsidP="00656315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20FB5C25" w14:textId="00B67C4A" w:rsidR="00656315" w:rsidRDefault="00656315" w:rsidP="00656315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ПЛАН  ВНЕУРОЧНОЙ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ДЕЯТЕЛЬНОСТИ</w:t>
      </w:r>
    </w:p>
    <w:p w14:paraId="660AB7A7" w14:textId="77777777" w:rsidR="00656315" w:rsidRDefault="00656315" w:rsidP="00656315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НАЧАЛЬНОГО  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ОБЩЕГО  ОБРАЗОВАНИЯ</w:t>
      </w:r>
      <w:proofErr w:type="gramEnd"/>
    </w:p>
    <w:p w14:paraId="4434750F" w14:textId="77777777" w:rsidR="00656315" w:rsidRDefault="00656315" w:rsidP="00656315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(пятидневная неделя)</w:t>
      </w:r>
    </w:p>
    <w:p w14:paraId="2B7B8FCD" w14:textId="139E5ECB" w:rsidR="00656315" w:rsidRDefault="00656315" w:rsidP="00656315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202</w:t>
      </w:r>
      <w:r w:rsidR="000519AB">
        <w:rPr>
          <w:rStyle w:val="markedcontent"/>
          <w:rFonts w:asciiTheme="majorBidi" w:hAnsiTheme="majorBidi" w:cstheme="majorBidi"/>
          <w:sz w:val="28"/>
          <w:szCs w:val="28"/>
        </w:rPr>
        <w:t>6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– 202</w:t>
      </w:r>
      <w:r w:rsidR="000519AB">
        <w:rPr>
          <w:rStyle w:val="markedcontent"/>
          <w:rFonts w:asciiTheme="majorBidi" w:hAnsiTheme="majorBidi" w:cstheme="majorBidi"/>
          <w:sz w:val="28"/>
          <w:szCs w:val="28"/>
        </w:rPr>
        <w:t>7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3E486CA9" w14:textId="77777777" w:rsidR="00656315" w:rsidRDefault="00656315" w:rsidP="00656315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1 – 4 класс</w:t>
      </w:r>
    </w:p>
    <w:p w14:paraId="7B7D6A47" w14:textId="77777777" w:rsidR="00656315" w:rsidRPr="00F75C40" w:rsidRDefault="00656315" w:rsidP="0065631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380"/>
        <w:gridCol w:w="1539"/>
        <w:gridCol w:w="1535"/>
        <w:gridCol w:w="1532"/>
        <w:gridCol w:w="1530"/>
      </w:tblGrid>
      <w:tr w:rsidR="00656315" w:rsidRPr="00F75C40" w14:paraId="295A23DA" w14:textId="77777777" w:rsidTr="00491FCB">
        <w:trPr>
          <w:trHeight w:val="469"/>
        </w:trPr>
        <w:tc>
          <w:tcPr>
            <w:tcW w:w="3380" w:type="dxa"/>
            <w:vMerge w:val="restart"/>
            <w:shd w:val="clear" w:color="auto" w:fill="D9D9D9"/>
          </w:tcPr>
          <w:p w14:paraId="156332A9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14:paraId="199B4375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6" w:type="dxa"/>
            <w:gridSpan w:val="4"/>
            <w:shd w:val="clear" w:color="auto" w:fill="D9D9D9"/>
          </w:tcPr>
          <w:p w14:paraId="74778C9C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656315" w:rsidRPr="00F75C40" w14:paraId="194065BF" w14:textId="77777777" w:rsidTr="00491FCB">
        <w:trPr>
          <w:trHeight w:val="494"/>
        </w:trPr>
        <w:tc>
          <w:tcPr>
            <w:tcW w:w="3380" w:type="dxa"/>
            <w:vMerge/>
          </w:tcPr>
          <w:p w14:paraId="021E1A52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D9D9D9"/>
          </w:tcPr>
          <w:p w14:paraId="57E47123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35" w:type="dxa"/>
            <w:shd w:val="clear" w:color="auto" w:fill="D9D9D9"/>
          </w:tcPr>
          <w:p w14:paraId="71D53224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32" w:type="dxa"/>
            <w:shd w:val="clear" w:color="auto" w:fill="D9D9D9"/>
          </w:tcPr>
          <w:p w14:paraId="1AF18B89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30" w:type="dxa"/>
            <w:shd w:val="clear" w:color="auto" w:fill="D9D9D9"/>
          </w:tcPr>
          <w:p w14:paraId="3F82D55F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56315" w:rsidRPr="00F75C40" w14:paraId="41CD6BBD" w14:textId="77777777" w:rsidTr="00491FCB">
        <w:trPr>
          <w:trHeight w:val="469"/>
        </w:trPr>
        <w:tc>
          <w:tcPr>
            <w:tcW w:w="3380" w:type="dxa"/>
          </w:tcPr>
          <w:p w14:paraId="568C07C2" w14:textId="77777777" w:rsidR="00656315" w:rsidRPr="00F75C40" w:rsidRDefault="00656315" w:rsidP="0049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539" w:type="dxa"/>
          </w:tcPr>
          <w:p w14:paraId="5512803B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dxa"/>
          </w:tcPr>
          <w:p w14:paraId="41CE40B5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20954176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18FD2050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56315" w:rsidRPr="00F75C40" w14:paraId="2883C710" w14:textId="77777777" w:rsidTr="00491FCB">
        <w:trPr>
          <w:trHeight w:val="469"/>
        </w:trPr>
        <w:tc>
          <w:tcPr>
            <w:tcW w:w="3380" w:type="dxa"/>
          </w:tcPr>
          <w:p w14:paraId="00AB00DD" w14:textId="77777777" w:rsidR="00656315" w:rsidRPr="00F75C40" w:rsidRDefault="00656315" w:rsidP="0049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1539" w:type="dxa"/>
          </w:tcPr>
          <w:p w14:paraId="3B4CD189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dxa"/>
          </w:tcPr>
          <w:p w14:paraId="0D0F57E7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20AC03C6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02198805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56315" w:rsidRPr="00F75C40" w14:paraId="17D6FF27" w14:textId="77777777" w:rsidTr="00491FCB">
        <w:trPr>
          <w:trHeight w:val="469"/>
        </w:trPr>
        <w:tc>
          <w:tcPr>
            <w:tcW w:w="3380" w:type="dxa"/>
          </w:tcPr>
          <w:p w14:paraId="627880D6" w14:textId="77777777" w:rsidR="00656315" w:rsidRPr="00F75C40" w:rsidRDefault="00656315" w:rsidP="0049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конструирование</w:t>
            </w:r>
          </w:p>
        </w:tc>
        <w:tc>
          <w:tcPr>
            <w:tcW w:w="1539" w:type="dxa"/>
          </w:tcPr>
          <w:p w14:paraId="43F38249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dxa"/>
          </w:tcPr>
          <w:p w14:paraId="6FD9FD9D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18E35ABC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651CAAF2" w14:textId="77777777" w:rsidR="00656315" w:rsidRPr="0038210D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656315" w:rsidRPr="00F75C40" w14:paraId="13D732D0" w14:textId="77777777" w:rsidTr="00491FCB">
        <w:trPr>
          <w:trHeight w:val="469"/>
        </w:trPr>
        <w:tc>
          <w:tcPr>
            <w:tcW w:w="3380" w:type="dxa"/>
          </w:tcPr>
          <w:p w14:paraId="2E072A99" w14:textId="77777777" w:rsidR="00656315" w:rsidRPr="00F75C40" w:rsidRDefault="00656315" w:rsidP="0049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Смысловое чтение</w:t>
            </w:r>
          </w:p>
        </w:tc>
        <w:tc>
          <w:tcPr>
            <w:tcW w:w="1539" w:type="dxa"/>
          </w:tcPr>
          <w:p w14:paraId="63FA0898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535" w:type="dxa"/>
          </w:tcPr>
          <w:p w14:paraId="0A28A755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54A821DF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5128587A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6315" w:rsidRPr="00F75C40" w14:paraId="520DD911" w14:textId="77777777" w:rsidTr="00491FCB">
        <w:trPr>
          <w:trHeight w:val="469"/>
        </w:trPr>
        <w:tc>
          <w:tcPr>
            <w:tcW w:w="3380" w:type="dxa"/>
          </w:tcPr>
          <w:p w14:paraId="41C51E05" w14:textId="77777777" w:rsidR="00656315" w:rsidRPr="00F75C40" w:rsidRDefault="00656315" w:rsidP="0049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539" w:type="dxa"/>
          </w:tcPr>
          <w:p w14:paraId="421D7218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5" w:type="dxa"/>
          </w:tcPr>
          <w:p w14:paraId="7EAED91C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14:paraId="14CBF193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6EFF452E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56315" w:rsidRPr="00F75C40" w14:paraId="3EC056ED" w14:textId="77777777" w:rsidTr="00491FCB">
        <w:trPr>
          <w:trHeight w:val="494"/>
        </w:trPr>
        <w:tc>
          <w:tcPr>
            <w:tcW w:w="3380" w:type="dxa"/>
          </w:tcPr>
          <w:p w14:paraId="784D359E" w14:textId="77777777" w:rsidR="00656315" w:rsidRPr="00F75C40" w:rsidRDefault="00656315" w:rsidP="0049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539" w:type="dxa"/>
          </w:tcPr>
          <w:p w14:paraId="450EE370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dxa"/>
          </w:tcPr>
          <w:p w14:paraId="67380F09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14:paraId="6CA5B3D1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2BF05A2E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56315" w:rsidRPr="00F75C40" w14:paraId="12E53179" w14:textId="77777777" w:rsidTr="00491FCB">
        <w:trPr>
          <w:trHeight w:val="494"/>
        </w:trPr>
        <w:tc>
          <w:tcPr>
            <w:tcW w:w="3380" w:type="dxa"/>
          </w:tcPr>
          <w:p w14:paraId="73D38F1F" w14:textId="77777777" w:rsidR="00656315" w:rsidRPr="00F75C40" w:rsidRDefault="00656315" w:rsidP="00491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539" w:type="dxa"/>
          </w:tcPr>
          <w:p w14:paraId="16268DFA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5" w:type="dxa"/>
          </w:tcPr>
          <w:p w14:paraId="60217115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2" w:type="dxa"/>
          </w:tcPr>
          <w:p w14:paraId="7DFC147B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4AAABB6D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56315" w:rsidRPr="00F75C40" w14:paraId="5F00F89E" w14:textId="77777777" w:rsidTr="00491FCB">
        <w:trPr>
          <w:trHeight w:val="442"/>
        </w:trPr>
        <w:tc>
          <w:tcPr>
            <w:tcW w:w="3380" w:type="dxa"/>
            <w:shd w:val="clear" w:color="auto" w:fill="DEEAF6" w:themeFill="accent1" w:themeFillTint="33"/>
          </w:tcPr>
          <w:p w14:paraId="7DA79F82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539" w:type="dxa"/>
            <w:shd w:val="clear" w:color="auto" w:fill="DEEAF6" w:themeFill="accent1" w:themeFillTint="33"/>
          </w:tcPr>
          <w:p w14:paraId="229F330B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35" w:type="dxa"/>
            <w:shd w:val="clear" w:color="auto" w:fill="DEEAF6" w:themeFill="accent1" w:themeFillTint="33"/>
          </w:tcPr>
          <w:p w14:paraId="5075E75D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32" w:type="dxa"/>
            <w:shd w:val="clear" w:color="auto" w:fill="DEEAF6" w:themeFill="accent1" w:themeFillTint="33"/>
          </w:tcPr>
          <w:p w14:paraId="5639C7BB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C4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14:paraId="01B02ED3" w14:textId="77777777" w:rsidR="00656315" w:rsidRPr="00F75C40" w:rsidRDefault="00656315" w:rsidP="00491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14:paraId="434EA66F" w14:textId="77777777" w:rsidR="00656315" w:rsidRDefault="00656315" w:rsidP="00656315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B53C36C" w14:textId="77777777" w:rsidR="00656315" w:rsidRDefault="00656315" w:rsidP="00656315"/>
    <w:p w14:paraId="177CCA92" w14:textId="77777777" w:rsidR="00524878" w:rsidRDefault="00524878" w:rsidP="00D321C9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bookmarkEnd w:id="1"/>
    <w:p w14:paraId="207E6AB2" w14:textId="77777777" w:rsidR="002C2236" w:rsidRDefault="002C2236"/>
    <w:sectPr w:rsidR="002C2236" w:rsidSect="004170FC">
      <w:pgSz w:w="11900" w:h="16820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52E60"/>
    <w:multiLevelType w:val="hybridMultilevel"/>
    <w:tmpl w:val="9A2AA8BE"/>
    <w:lvl w:ilvl="0" w:tplc="50594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A423B"/>
    <w:multiLevelType w:val="hybridMultilevel"/>
    <w:tmpl w:val="17A8C6F6"/>
    <w:lvl w:ilvl="0" w:tplc="20573027">
      <w:start w:val="1"/>
      <w:numFmt w:val="decimal"/>
      <w:lvlText w:val="%1."/>
      <w:lvlJc w:val="left"/>
      <w:pPr>
        <w:ind w:left="720" w:hanging="360"/>
      </w:pPr>
    </w:lvl>
    <w:lvl w:ilvl="1" w:tplc="20573027" w:tentative="1">
      <w:start w:val="1"/>
      <w:numFmt w:val="lowerLetter"/>
      <w:lvlText w:val="%2."/>
      <w:lvlJc w:val="left"/>
      <w:pPr>
        <w:ind w:left="1440" w:hanging="360"/>
      </w:pPr>
    </w:lvl>
    <w:lvl w:ilvl="2" w:tplc="20573027" w:tentative="1">
      <w:start w:val="1"/>
      <w:numFmt w:val="lowerRoman"/>
      <w:lvlText w:val="%3."/>
      <w:lvlJc w:val="right"/>
      <w:pPr>
        <w:ind w:left="2160" w:hanging="180"/>
      </w:pPr>
    </w:lvl>
    <w:lvl w:ilvl="3" w:tplc="20573027" w:tentative="1">
      <w:start w:val="1"/>
      <w:numFmt w:val="decimal"/>
      <w:lvlText w:val="%4."/>
      <w:lvlJc w:val="left"/>
      <w:pPr>
        <w:ind w:left="2880" w:hanging="360"/>
      </w:pPr>
    </w:lvl>
    <w:lvl w:ilvl="4" w:tplc="20573027" w:tentative="1">
      <w:start w:val="1"/>
      <w:numFmt w:val="lowerLetter"/>
      <w:lvlText w:val="%5."/>
      <w:lvlJc w:val="left"/>
      <w:pPr>
        <w:ind w:left="3600" w:hanging="360"/>
      </w:pPr>
    </w:lvl>
    <w:lvl w:ilvl="5" w:tplc="20573027" w:tentative="1">
      <w:start w:val="1"/>
      <w:numFmt w:val="lowerRoman"/>
      <w:lvlText w:val="%6."/>
      <w:lvlJc w:val="right"/>
      <w:pPr>
        <w:ind w:left="4320" w:hanging="180"/>
      </w:pPr>
    </w:lvl>
    <w:lvl w:ilvl="6" w:tplc="20573027" w:tentative="1">
      <w:start w:val="1"/>
      <w:numFmt w:val="decimal"/>
      <w:lvlText w:val="%7."/>
      <w:lvlJc w:val="left"/>
      <w:pPr>
        <w:ind w:left="5040" w:hanging="360"/>
      </w:pPr>
    </w:lvl>
    <w:lvl w:ilvl="7" w:tplc="20573027" w:tentative="1">
      <w:start w:val="1"/>
      <w:numFmt w:val="lowerLetter"/>
      <w:lvlText w:val="%8."/>
      <w:lvlJc w:val="left"/>
      <w:pPr>
        <w:ind w:left="5760" w:hanging="360"/>
      </w:pPr>
    </w:lvl>
    <w:lvl w:ilvl="8" w:tplc="20573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A3546CA"/>
    <w:multiLevelType w:val="multilevel"/>
    <w:tmpl w:val="8660A9D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lang w:val="ru-RU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5">
    <w:nsid w:val="3D2E3EA5"/>
    <w:multiLevelType w:val="hybridMultilevel"/>
    <w:tmpl w:val="54F6B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6B8355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571BF9"/>
    <w:multiLevelType w:val="hybridMultilevel"/>
    <w:tmpl w:val="CDB2A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8"/>
  </w:num>
  <w:num w:numId="8">
    <w:abstractNumId w:val="4"/>
  </w:num>
  <w:num w:numId="9">
    <w:abstractNumId w:val="9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32F0D"/>
    <w:rsid w:val="000454DE"/>
    <w:rsid w:val="000519AB"/>
    <w:rsid w:val="00052FF9"/>
    <w:rsid w:val="00055F0A"/>
    <w:rsid w:val="000761D1"/>
    <w:rsid w:val="000829BE"/>
    <w:rsid w:val="000A07A9"/>
    <w:rsid w:val="000C3476"/>
    <w:rsid w:val="000F4598"/>
    <w:rsid w:val="0010613A"/>
    <w:rsid w:val="00112D88"/>
    <w:rsid w:val="00125338"/>
    <w:rsid w:val="001440F4"/>
    <w:rsid w:val="0015448F"/>
    <w:rsid w:val="001A682B"/>
    <w:rsid w:val="001A68E1"/>
    <w:rsid w:val="001A75C4"/>
    <w:rsid w:val="001A779A"/>
    <w:rsid w:val="001B1213"/>
    <w:rsid w:val="001B3D4C"/>
    <w:rsid w:val="001B4302"/>
    <w:rsid w:val="001E0802"/>
    <w:rsid w:val="00203394"/>
    <w:rsid w:val="00217E91"/>
    <w:rsid w:val="00226645"/>
    <w:rsid w:val="00270402"/>
    <w:rsid w:val="002A12FF"/>
    <w:rsid w:val="002A5D25"/>
    <w:rsid w:val="002C2236"/>
    <w:rsid w:val="002C7185"/>
    <w:rsid w:val="002D2B52"/>
    <w:rsid w:val="002E245D"/>
    <w:rsid w:val="002F1307"/>
    <w:rsid w:val="00301747"/>
    <w:rsid w:val="0030678A"/>
    <w:rsid w:val="0031079C"/>
    <w:rsid w:val="00344318"/>
    <w:rsid w:val="003746B2"/>
    <w:rsid w:val="00374FEA"/>
    <w:rsid w:val="003963BA"/>
    <w:rsid w:val="003A7E5F"/>
    <w:rsid w:val="003B3939"/>
    <w:rsid w:val="003C7983"/>
    <w:rsid w:val="003E0864"/>
    <w:rsid w:val="003E617D"/>
    <w:rsid w:val="003F25F7"/>
    <w:rsid w:val="004002DE"/>
    <w:rsid w:val="004141D3"/>
    <w:rsid w:val="0041494E"/>
    <w:rsid w:val="004168CD"/>
    <w:rsid w:val="004170FC"/>
    <w:rsid w:val="0043527D"/>
    <w:rsid w:val="004457FE"/>
    <w:rsid w:val="00446614"/>
    <w:rsid w:val="004652A1"/>
    <w:rsid w:val="00467EF7"/>
    <w:rsid w:val="00473B54"/>
    <w:rsid w:val="00475232"/>
    <w:rsid w:val="004A5E74"/>
    <w:rsid w:val="004B1542"/>
    <w:rsid w:val="004E028C"/>
    <w:rsid w:val="004E4A78"/>
    <w:rsid w:val="00502D31"/>
    <w:rsid w:val="00524878"/>
    <w:rsid w:val="00543B77"/>
    <w:rsid w:val="00564E8B"/>
    <w:rsid w:val="005B15BC"/>
    <w:rsid w:val="00613F43"/>
    <w:rsid w:val="0061648B"/>
    <w:rsid w:val="00620C9A"/>
    <w:rsid w:val="00641000"/>
    <w:rsid w:val="00650925"/>
    <w:rsid w:val="006560B5"/>
    <w:rsid w:val="00656315"/>
    <w:rsid w:val="00657A78"/>
    <w:rsid w:val="00665E27"/>
    <w:rsid w:val="00666402"/>
    <w:rsid w:val="006A6072"/>
    <w:rsid w:val="006B6902"/>
    <w:rsid w:val="006C21C9"/>
    <w:rsid w:val="006D6035"/>
    <w:rsid w:val="006E1004"/>
    <w:rsid w:val="007031A8"/>
    <w:rsid w:val="00726C01"/>
    <w:rsid w:val="00730F8F"/>
    <w:rsid w:val="00752EAB"/>
    <w:rsid w:val="00755A5D"/>
    <w:rsid w:val="00771952"/>
    <w:rsid w:val="00787163"/>
    <w:rsid w:val="007B5622"/>
    <w:rsid w:val="007C4D43"/>
    <w:rsid w:val="007E7965"/>
    <w:rsid w:val="008050D1"/>
    <w:rsid w:val="00806306"/>
    <w:rsid w:val="00806ABB"/>
    <w:rsid w:val="0081324A"/>
    <w:rsid w:val="00832EA8"/>
    <w:rsid w:val="008448FF"/>
    <w:rsid w:val="008632FA"/>
    <w:rsid w:val="00871A25"/>
    <w:rsid w:val="00877FF7"/>
    <w:rsid w:val="008829BA"/>
    <w:rsid w:val="008B4198"/>
    <w:rsid w:val="00910ED8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27ADD"/>
    <w:rsid w:val="00A76A07"/>
    <w:rsid w:val="00A77598"/>
    <w:rsid w:val="00A8525E"/>
    <w:rsid w:val="00A96C90"/>
    <w:rsid w:val="00AB3E28"/>
    <w:rsid w:val="00AB6EA5"/>
    <w:rsid w:val="00AE4294"/>
    <w:rsid w:val="00AF55C5"/>
    <w:rsid w:val="00B078E7"/>
    <w:rsid w:val="00B11791"/>
    <w:rsid w:val="00B25D39"/>
    <w:rsid w:val="00B47A20"/>
    <w:rsid w:val="00B47E19"/>
    <w:rsid w:val="00B54321"/>
    <w:rsid w:val="00B645AA"/>
    <w:rsid w:val="00B64ADE"/>
    <w:rsid w:val="00B668EE"/>
    <w:rsid w:val="00B81C13"/>
    <w:rsid w:val="00B912CB"/>
    <w:rsid w:val="00B91E96"/>
    <w:rsid w:val="00BA255F"/>
    <w:rsid w:val="00BA56FA"/>
    <w:rsid w:val="00BA6E11"/>
    <w:rsid w:val="00BB5583"/>
    <w:rsid w:val="00BB6ED6"/>
    <w:rsid w:val="00BC4EB8"/>
    <w:rsid w:val="00BE0CF4"/>
    <w:rsid w:val="00BE3D68"/>
    <w:rsid w:val="00BF0C5B"/>
    <w:rsid w:val="00C026F2"/>
    <w:rsid w:val="00C10C42"/>
    <w:rsid w:val="00C300D7"/>
    <w:rsid w:val="00C521EF"/>
    <w:rsid w:val="00C70729"/>
    <w:rsid w:val="00C72A73"/>
    <w:rsid w:val="00C91579"/>
    <w:rsid w:val="00CA5D63"/>
    <w:rsid w:val="00CB6C10"/>
    <w:rsid w:val="00CC4860"/>
    <w:rsid w:val="00D05325"/>
    <w:rsid w:val="00D0701D"/>
    <w:rsid w:val="00D07CCC"/>
    <w:rsid w:val="00D16267"/>
    <w:rsid w:val="00D213E7"/>
    <w:rsid w:val="00D321C9"/>
    <w:rsid w:val="00D339A5"/>
    <w:rsid w:val="00D52398"/>
    <w:rsid w:val="00D8488E"/>
    <w:rsid w:val="00D96741"/>
    <w:rsid w:val="00DB1508"/>
    <w:rsid w:val="00DD6292"/>
    <w:rsid w:val="00DD668F"/>
    <w:rsid w:val="00DE337C"/>
    <w:rsid w:val="00DE6FDF"/>
    <w:rsid w:val="00DF4AEE"/>
    <w:rsid w:val="00E00F1C"/>
    <w:rsid w:val="00E115A2"/>
    <w:rsid w:val="00E12A94"/>
    <w:rsid w:val="00E24B21"/>
    <w:rsid w:val="00E24C8D"/>
    <w:rsid w:val="00E24FA7"/>
    <w:rsid w:val="00E41CD5"/>
    <w:rsid w:val="00E5346A"/>
    <w:rsid w:val="00E7055D"/>
    <w:rsid w:val="00E831EA"/>
    <w:rsid w:val="00E84884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75C40"/>
    <w:rsid w:val="00F863E4"/>
    <w:rsid w:val="00F93659"/>
    <w:rsid w:val="00FB2281"/>
    <w:rsid w:val="00FC2435"/>
    <w:rsid w:val="00FD7A4F"/>
    <w:rsid w:val="00FD7B0E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E3AC5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B1179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Без интервала Знак"/>
    <w:link w:val="ac"/>
    <w:uiPriority w:val="1"/>
    <w:locked/>
    <w:rsid w:val="00B11791"/>
    <w:rPr>
      <w:rFonts w:ascii="Calibri" w:eastAsia="Times New Roman" w:hAnsi="Calibri" w:cs="Times New Roman"/>
    </w:rPr>
  </w:style>
  <w:style w:type="table" w:customStyle="1" w:styleId="2">
    <w:name w:val="Сетка таблицы2"/>
    <w:basedOn w:val="a1"/>
    <w:next w:val="ab"/>
    <w:uiPriority w:val="39"/>
    <w:rsid w:val="00B11791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b"/>
    <w:uiPriority w:val="39"/>
    <w:rsid w:val="00B11791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link w:val="21"/>
    <w:rsid w:val="00A27ADD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A27ADD"/>
    <w:pPr>
      <w:widowControl w:val="0"/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character" w:styleId="ae">
    <w:name w:val="Hyperlink"/>
    <w:basedOn w:val="a0"/>
    <w:uiPriority w:val="99"/>
    <w:semiHidden/>
    <w:unhideWhenUsed/>
    <w:rsid w:val="00B668EE"/>
    <w:rPr>
      <w:color w:val="0000FF"/>
      <w:u w:val="single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1zavuch.ru/group?groupId=139532582&amp;locale=ru&amp;date=2026-02-17&amp;isStatic=false&amp;pubAlias=zav.pl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6</Pages>
  <Words>1780</Words>
  <Characters>10151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Фаниль Хасанов</cp:lastModifiedBy>
  <cp:revision>32</cp:revision>
  <cp:lastPrinted>2025-08-20T04:19:00Z</cp:lastPrinted>
  <dcterms:created xsi:type="dcterms:W3CDTF">2023-04-17T10:52:00Z</dcterms:created>
  <dcterms:modified xsi:type="dcterms:W3CDTF">2026-09-14T06:05:00Z</dcterms:modified>
</cp:coreProperties>
</file>