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40" w:type="dxa"/>
        <w:tblLayout w:type="fixed"/>
        <w:tblLook w:val="0000" w:firstRow="0" w:lastRow="0" w:firstColumn="0" w:lastColumn="0" w:noHBand="0" w:noVBand="0"/>
      </w:tblPr>
      <w:tblGrid>
        <w:gridCol w:w="5211"/>
        <w:gridCol w:w="5529"/>
      </w:tblGrid>
      <w:tr w:rsidR="00EE43BC" w:rsidRPr="00632C2F" w:rsidTr="001400F1">
        <w:trPr>
          <w:trHeight w:val="3112"/>
        </w:trPr>
        <w:tc>
          <w:tcPr>
            <w:tcW w:w="5211" w:type="dxa"/>
            <w:shd w:val="clear" w:color="auto" w:fill="auto"/>
          </w:tcPr>
          <w:p w:rsidR="00EE43BC" w:rsidRPr="00925EB1" w:rsidRDefault="00EE43BC" w:rsidP="00500F9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25E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Российская Федерация</w:t>
            </w:r>
          </w:p>
          <w:p w:rsidR="00EE43BC" w:rsidRPr="00925EB1" w:rsidRDefault="00EE43BC" w:rsidP="00500F9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25E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Свердловская область</w:t>
            </w:r>
          </w:p>
          <w:p w:rsidR="00EE43BC" w:rsidRPr="00925EB1" w:rsidRDefault="00EE43BC" w:rsidP="00500F9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25E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Управление образования Администрации</w:t>
            </w:r>
          </w:p>
          <w:p w:rsidR="00EE43BC" w:rsidRPr="00925EB1" w:rsidRDefault="00EE43BC" w:rsidP="00500F9B">
            <w:pPr>
              <w:tabs>
                <w:tab w:val="left" w:pos="72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25E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Белоярского городского округа</w:t>
            </w:r>
          </w:p>
          <w:p w:rsidR="00EE43BC" w:rsidRPr="00925EB1" w:rsidRDefault="003F6E82" w:rsidP="00500F9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9"/>
                <w:lang w:eastAsia="ru-RU"/>
              </w:rPr>
            </w:pPr>
            <w:r w:rsidRPr="00925EB1">
              <w:rPr>
                <w:rFonts w:ascii="Times New Roman" w:eastAsia="Times New Roman" w:hAnsi="Times New Roman" w:cs="Times New Roman"/>
                <w:b/>
                <w:sz w:val="16"/>
                <w:szCs w:val="19"/>
                <w:lang w:eastAsia="ru-RU"/>
              </w:rPr>
              <w:t>ул. Ленина, 259</w:t>
            </w:r>
          </w:p>
          <w:p w:rsidR="00EE43BC" w:rsidRPr="00925EB1" w:rsidRDefault="00EE43BC" w:rsidP="00500F9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9"/>
                <w:lang w:eastAsia="ru-RU"/>
              </w:rPr>
            </w:pPr>
            <w:r w:rsidRPr="00925EB1">
              <w:rPr>
                <w:rFonts w:ascii="Times New Roman" w:eastAsia="Times New Roman" w:hAnsi="Times New Roman" w:cs="Times New Roman"/>
                <w:b/>
                <w:sz w:val="16"/>
                <w:szCs w:val="19"/>
                <w:lang w:eastAsia="ru-RU"/>
              </w:rPr>
              <w:t xml:space="preserve">624030 </w:t>
            </w:r>
            <w:proofErr w:type="spellStart"/>
            <w:r w:rsidR="003F6E82" w:rsidRPr="00925EB1">
              <w:rPr>
                <w:rFonts w:ascii="Times New Roman" w:eastAsia="Times New Roman" w:hAnsi="Times New Roman" w:cs="Times New Roman"/>
                <w:b/>
                <w:sz w:val="16"/>
                <w:szCs w:val="19"/>
                <w:lang w:eastAsia="ru-RU"/>
              </w:rPr>
              <w:t>пгт</w:t>
            </w:r>
            <w:proofErr w:type="spellEnd"/>
            <w:r w:rsidRPr="00925EB1">
              <w:rPr>
                <w:rFonts w:ascii="Times New Roman" w:eastAsia="Times New Roman" w:hAnsi="Times New Roman" w:cs="Times New Roman"/>
                <w:b/>
                <w:sz w:val="16"/>
                <w:szCs w:val="19"/>
                <w:lang w:eastAsia="ru-RU"/>
              </w:rPr>
              <w:t xml:space="preserve">. </w:t>
            </w:r>
            <w:proofErr w:type="gramStart"/>
            <w:r w:rsidRPr="00925EB1">
              <w:rPr>
                <w:rFonts w:ascii="Times New Roman" w:eastAsia="Times New Roman" w:hAnsi="Times New Roman" w:cs="Times New Roman"/>
                <w:b/>
                <w:sz w:val="16"/>
                <w:szCs w:val="19"/>
                <w:lang w:eastAsia="ru-RU"/>
              </w:rPr>
              <w:t>Белоярский</w:t>
            </w:r>
            <w:proofErr w:type="gramEnd"/>
            <w:r w:rsidRPr="00925EB1">
              <w:rPr>
                <w:rFonts w:ascii="Times New Roman" w:eastAsia="Times New Roman" w:hAnsi="Times New Roman" w:cs="Times New Roman"/>
                <w:b/>
                <w:sz w:val="16"/>
                <w:szCs w:val="19"/>
                <w:lang w:eastAsia="ru-RU"/>
              </w:rPr>
              <w:t xml:space="preserve"> Свердловской области </w:t>
            </w:r>
          </w:p>
          <w:p w:rsidR="00EE43BC" w:rsidRPr="00925EB1" w:rsidRDefault="00EE43BC" w:rsidP="00500F9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9"/>
                <w:lang w:eastAsia="ru-RU"/>
              </w:rPr>
            </w:pPr>
            <w:r w:rsidRPr="00925EB1">
              <w:rPr>
                <w:rFonts w:ascii="Times New Roman" w:eastAsia="Times New Roman" w:hAnsi="Times New Roman" w:cs="Times New Roman"/>
                <w:b/>
                <w:sz w:val="16"/>
                <w:szCs w:val="19"/>
                <w:lang w:eastAsia="ru-RU"/>
              </w:rPr>
              <w:t>телефон/факс  (34377) 2-14-85</w:t>
            </w:r>
          </w:p>
          <w:p w:rsidR="00EE43BC" w:rsidRPr="00925EB1" w:rsidRDefault="00EE43BC" w:rsidP="00500F9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9"/>
                <w:lang w:eastAsia="ru-RU"/>
              </w:rPr>
            </w:pPr>
            <w:r w:rsidRPr="00925EB1">
              <w:rPr>
                <w:rFonts w:ascii="Times New Roman" w:eastAsia="Times New Roman" w:hAnsi="Times New Roman" w:cs="Times New Roman"/>
                <w:b/>
                <w:sz w:val="16"/>
                <w:szCs w:val="19"/>
                <w:lang w:eastAsia="ru-RU"/>
              </w:rPr>
              <w:t>ОКПО 02116310 ОГРН 1026601983825</w:t>
            </w:r>
          </w:p>
          <w:p w:rsidR="00EE43BC" w:rsidRPr="00925EB1" w:rsidRDefault="00EE43BC" w:rsidP="00500F9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9"/>
                <w:lang w:eastAsia="ru-RU"/>
              </w:rPr>
            </w:pPr>
            <w:r w:rsidRPr="00925EB1">
              <w:rPr>
                <w:rFonts w:ascii="Times New Roman" w:eastAsia="Times New Roman" w:hAnsi="Times New Roman" w:cs="Times New Roman"/>
                <w:b/>
                <w:sz w:val="16"/>
                <w:szCs w:val="19"/>
                <w:lang w:eastAsia="ru-RU"/>
              </w:rPr>
              <w:t>ИНН/КПП 6639002370/66</w:t>
            </w:r>
            <w:r w:rsidR="003F6E82" w:rsidRPr="00925EB1">
              <w:rPr>
                <w:rFonts w:ascii="Times New Roman" w:eastAsia="Times New Roman" w:hAnsi="Times New Roman" w:cs="Times New Roman"/>
                <w:b/>
                <w:sz w:val="16"/>
                <w:szCs w:val="19"/>
                <w:lang w:eastAsia="ru-RU"/>
              </w:rPr>
              <w:t>83</w:t>
            </w:r>
            <w:r w:rsidRPr="00925EB1">
              <w:rPr>
                <w:rFonts w:ascii="Times New Roman" w:eastAsia="Times New Roman" w:hAnsi="Times New Roman" w:cs="Times New Roman"/>
                <w:b/>
                <w:sz w:val="16"/>
                <w:szCs w:val="19"/>
                <w:lang w:eastAsia="ru-RU"/>
              </w:rPr>
              <w:t>01001</w:t>
            </w:r>
          </w:p>
          <w:p w:rsidR="00EE43BC" w:rsidRPr="00925EB1" w:rsidRDefault="00EE43BC" w:rsidP="00500F9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9"/>
                <w:lang w:eastAsia="ru-RU"/>
              </w:rPr>
            </w:pPr>
          </w:p>
          <w:p w:rsidR="0039040B" w:rsidRDefault="002B4E1A" w:rsidP="00EA0C6A">
            <w:pPr>
              <w:tabs>
                <w:tab w:val="left" w:pos="75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</w:t>
            </w:r>
            <w:r w:rsidR="00140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  <w:r w:rsidR="003F6E82" w:rsidRPr="00925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E43BC" w:rsidRPr="00925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 w:rsidR="0043078B" w:rsidRPr="00925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E43BC" w:rsidRPr="00925E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______</w:t>
            </w:r>
          </w:p>
          <w:p w:rsidR="00EA0C6A" w:rsidRPr="00EA0C6A" w:rsidRDefault="00EA0C6A" w:rsidP="00EA0C6A">
            <w:pPr>
              <w:tabs>
                <w:tab w:val="left" w:pos="75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780A" w:rsidRPr="00AF7E5E" w:rsidRDefault="00D81D5E" w:rsidP="00A133D3">
            <w:pPr>
              <w:tabs>
                <w:tab w:val="left" w:pos="4536"/>
              </w:tabs>
              <w:spacing w:after="0"/>
              <w:ind w:right="459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О </w:t>
            </w:r>
            <w:r w:rsidR="00AF7E5E">
              <w:rPr>
                <w:rFonts w:ascii="Liberation Serif" w:hAnsi="Liberation Serif" w:cs="Liberation Serif"/>
                <w:sz w:val="28"/>
                <w:szCs w:val="28"/>
              </w:rPr>
              <w:t xml:space="preserve">направлении рекомендаций по применению </w:t>
            </w:r>
            <w:proofErr w:type="gramStart"/>
            <w:r w:rsidR="00AF7E5E">
              <w:rPr>
                <w:rFonts w:ascii="Liberation Serif" w:hAnsi="Liberation Serif" w:cs="Liberation Serif"/>
                <w:sz w:val="28"/>
                <w:szCs w:val="28"/>
              </w:rPr>
              <w:t>СИЗ</w:t>
            </w:r>
            <w:proofErr w:type="gramEnd"/>
            <w:r w:rsidR="00AF7E5E">
              <w:rPr>
                <w:rFonts w:ascii="Liberation Serif" w:hAnsi="Liberation Serif" w:cs="Liberation Serif"/>
                <w:sz w:val="28"/>
                <w:szCs w:val="28"/>
              </w:rPr>
              <w:t xml:space="preserve"> для различных категорий граждан при рисках инфицирования </w:t>
            </w:r>
            <w:r w:rsidR="00AF7E5E">
              <w:rPr>
                <w:rFonts w:ascii="Liberation Serif" w:hAnsi="Liberation Serif" w:cs="Liberation Serif"/>
                <w:sz w:val="28"/>
                <w:szCs w:val="28"/>
                <w:lang w:val="en-US"/>
              </w:rPr>
              <w:t>COVID</w:t>
            </w:r>
            <w:r w:rsidR="00AF7E5E" w:rsidRPr="00AF7E5E">
              <w:rPr>
                <w:rFonts w:ascii="Liberation Serif" w:hAnsi="Liberation Serif" w:cs="Liberation Serif"/>
                <w:sz w:val="28"/>
                <w:szCs w:val="28"/>
              </w:rPr>
              <w:t>-19</w:t>
            </w:r>
          </w:p>
          <w:p w:rsidR="00D81D5E" w:rsidRPr="001400F1" w:rsidRDefault="00D81D5E" w:rsidP="00A133D3">
            <w:pPr>
              <w:tabs>
                <w:tab w:val="left" w:pos="4536"/>
              </w:tabs>
              <w:spacing w:after="0"/>
              <w:ind w:right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29" w:type="dxa"/>
            <w:shd w:val="clear" w:color="auto" w:fill="auto"/>
          </w:tcPr>
          <w:p w:rsidR="00802FC0" w:rsidRPr="0027053C" w:rsidRDefault="00802FC0" w:rsidP="00802FC0">
            <w:pPr>
              <w:snapToGrid w:val="0"/>
              <w:spacing w:line="240" w:lineRule="auto"/>
              <w:ind w:left="176" w:right="1168" w:firstLine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05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Руководителям муниципальных образовательных организаций и организаций дополнительного образования, подведомственных Управлению образования Администрации Белоярского городского округа</w:t>
            </w:r>
          </w:p>
          <w:p w:rsidR="00566245" w:rsidRPr="00925EB1" w:rsidRDefault="00566245" w:rsidP="00566245">
            <w:pPr>
              <w:snapToGrid w:val="0"/>
              <w:spacing w:line="240" w:lineRule="auto"/>
              <w:ind w:left="318" w:right="1026" w:hanging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E7328" w:rsidRPr="00925EB1" w:rsidRDefault="00AE7328" w:rsidP="00AE7328">
            <w:pPr>
              <w:snapToGrid w:val="0"/>
              <w:spacing w:line="240" w:lineRule="auto"/>
              <w:ind w:left="318" w:hanging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E43BC" w:rsidRPr="00925EB1" w:rsidRDefault="00EE43BC" w:rsidP="001400F1">
            <w:pPr>
              <w:snapToGrid w:val="0"/>
              <w:spacing w:line="240" w:lineRule="auto"/>
              <w:ind w:left="74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F11A9" w:rsidRPr="004952B0" w:rsidRDefault="00DF11A9" w:rsidP="00500F9B">
      <w:pPr>
        <w:widowControl w:val="0"/>
        <w:tabs>
          <w:tab w:val="left" w:pos="4253"/>
          <w:tab w:val="left" w:pos="4395"/>
        </w:tabs>
        <w:spacing w:after="0" w:line="240" w:lineRule="auto"/>
        <w:ind w:right="5102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EE43BC" w:rsidRDefault="00EE43BC" w:rsidP="00534A6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230057">
        <w:rPr>
          <w:rFonts w:ascii="Times New Roman" w:eastAsia="Calibri" w:hAnsi="Times New Roman" w:cs="Times New Roman"/>
          <w:bCs/>
          <w:sz w:val="28"/>
          <w:szCs w:val="28"/>
        </w:rPr>
        <w:t>Уважаемые руководители!</w:t>
      </w:r>
    </w:p>
    <w:p w:rsidR="00523616" w:rsidRPr="00230057" w:rsidRDefault="00523616" w:rsidP="002F142A">
      <w:pPr>
        <w:tabs>
          <w:tab w:val="left" w:pos="709"/>
        </w:tabs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D81D5E" w:rsidRPr="00BA3A22" w:rsidRDefault="002D798D" w:rsidP="00AF7E5E">
      <w:pPr>
        <w:spacing w:after="0" w:line="240" w:lineRule="auto"/>
        <w:ind w:firstLine="720"/>
        <w:jc w:val="both"/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</w:pPr>
      <w:proofErr w:type="gramStart"/>
      <w:r w:rsidRPr="00D81D5E">
        <w:rPr>
          <w:rFonts w:ascii="Times New Roman" w:hAnsi="Times New Roman" w:cs="Times New Roman"/>
          <w:sz w:val="28"/>
          <w:szCs w:val="28"/>
          <w:lang w:eastAsia="ru-RU"/>
        </w:rPr>
        <w:t xml:space="preserve">В соответствии с письмом </w:t>
      </w:r>
      <w:proofErr w:type="spellStart"/>
      <w:r w:rsidR="00AF7E5E">
        <w:rPr>
          <w:rFonts w:ascii="Times New Roman" w:hAnsi="Times New Roman" w:cs="Times New Roman"/>
          <w:sz w:val="28"/>
          <w:szCs w:val="28"/>
          <w:lang w:eastAsia="ru-RU"/>
        </w:rPr>
        <w:t>Асбестовского</w:t>
      </w:r>
      <w:proofErr w:type="spellEnd"/>
      <w:r w:rsidR="00AF7E5E">
        <w:rPr>
          <w:rFonts w:ascii="Times New Roman" w:hAnsi="Times New Roman" w:cs="Times New Roman"/>
          <w:sz w:val="28"/>
          <w:szCs w:val="28"/>
          <w:lang w:eastAsia="ru-RU"/>
        </w:rPr>
        <w:t xml:space="preserve"> Территориального отдела Управления </w:t>
      </w:r>
      <w:proofErr w:type="spellStart"/>
      <w:r w:rsidR="00AF7E5E">
        <w:rPr>
          <w:rFonts w:ascii="Times New Roman" w:hAnsi="Times New Roman" w:cs="Times New Roman"/>
          <w:sz w:val="28"/>
          <w:szCs w:val="28"/>
          <w:lang w:eastAsia="ru-RU"/>
        </w:rPr>
        <w:t>Роспотребнадзора</w:t>
      </w:r>
      <w:proofErr w:type="spellEnd"/>
      <w:r w:rsidR="00AF7E5E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Pr="00D81D5E">
        <w:rPr>
          <w:rFonts w:ascii="Times New Roman" w:hAnsi="Times New Roman" w:cs="Times New Roman"/>
          <w:sz w:val="28"/>
          <w:szCs w:val="28"/>
          <w:lang w:eastAsia="ru-RU"/>
        </w:rPr>
        <w:t xml:space="preserve">от </w:t>
      </w:r>
      <w:r w:rsidR="00AF7E5E">
        <w:rPr>
          <w:rFonts w:ascii="Times New Roman" w:hAnsi="Times New Roman" w:cs="Times New Roman"/>
          <w:sz w:val="28"/>
          <w:szCs w:val="28"/>
          <w:lang w:eastAsia="ru-RU"/>
        </w:rPr>
        <w:t>21</w:t>
      </w:r>
      <w:r w:rsidR="00D81D5E" w:rsidRPr="00D81D5E">
        <w:rPr>
          <w:rFonts w:ascii="Times New Roman" w:hAnsi="Times New Roman" w:cs="Times New Roman"/>
          <w:sz w:val="28"/>
          <w:szCs w:val="28"/>
          <w:lang w:eastAsia="ru-RU"/>
        </w:rPr>
        <w:t>.04</w:t>
      </w:r>
      <w:r w:rsidR="002F142A" w:rsidRPr="00D81D5E">
        <w:rPr>
          <w:rFonts w:ascii="Times New Roman" w:hAnsi="Times New Roman" w:cs="Times New Roman"/>
          <w:sz w:val="28"/>
          <w:szCs w:val="28"/>
          <w:lang w:eastAsia="ru-RU"/>
        </w:rPr>
        <w:t xml:space="preserve">.2020г. </w:t>
      </w:r>
      <w:r w:rsidR="00AF7E5E">
        <w:rPr>
          <w:rFonts w:ascii="Times New Roman" w:hAnsi="Times New Roman" w:cs="Times New Roman"/>
          <w:sz w:val="28"/>
          <w:szCs w:val="28"/>
          <w:lang w:eastAsia="ru-RU"/>
        </w:rPr>
        <w:t xml:space="preserve">№ 66-03-17/17-2371-2020 и </w:t>
      </w:r>
      <w:r w:rsidR="00D81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D81D5E" w:rsidRPr="00D81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F7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целях реализации мер по недопущению распространения новой </w:t>
      </w:r>
      <w:proofErr w:type="spellStart"/>
      <w:r w:rsidR="00AF7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коронавирусной</w:t>
      </w:r>
      <w:proofErr w:type="spellEnd"/>
      <w:r w:rsidR="00AF7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инфекции на территории Российской Федерации Управление образования Администрации Белоярского городского округа направляет Вам «Рекомендации по применению СИЗ (в том числе многоразового использования) для различных категорий граждан при рисках инфицирования </w:t>
      </w:r>
      <w:r w:rsidR="00AF7E5E">
        <w:rPr>
          <w:rFonts w:ascii="Liberation Serif" w:hAnsi="Liberation Serif" w:cs="Liberation Serif"/>
          <w:sz w:val="28"/>
          <w:szCs w:val="28"/>
          <w:lang w:val="en-US"/>
        </w:rPr>
        <w:t>COVID</w:t>
      </w:r>
      <w:r w:rsidR="00AF7E5E" w:rsidRPr="00AF7E5E">
        <w:rPr>
          <w:rFonts w:ascii="Liberation Serif" w:hAnsi="Liberation Serif" w:cs="Liberation Serif"/>
          <w:sz w:val="28"/>
          <w:szCs w:val="28"/>
        </w:rPr>
        <w:t>-19</w:t>
      </w:r>
      <w:r w:rsidR="00AF7E5E">
        <w:rPr>
          <w:rFonts w:ascii="Liberation Serif" w:hAnsi="Liberation Serif" w:cs="Liberation Serif"/>
          <w:sz w:val="28"/>
          <w:szCs w:val="28"/>
        </w:rPr>
        <w:t>» для ознакомления и использования в работе.</w:t>
      </w:r>
      <w:proofErr w:type="gramEnd"/>
    </w:p>
    <w:p w:rsidR="00745209" w:rsidRPr="003A7254" w:rsidRDefault="00745209" w:rsidP="002F142A">
      <w:pPr>
        <w:shd w:val="clear" w:color="auto" w:fill="FFFFFF"/>
        <w:tabs>
          <w:tab w:val="left" w:pos="7968"/>
        </w:tabs>
        <w:spacing w:after="0"/>
        <w:jc w:val="both"/>
        <w:rPr>
          <w:b/>
          <w:sz w:val="28"/>
          <w:szCs w:val="28"/>
          <w:u w:val="single"/>
        </w:rPr>
      </w:pPr>
    </w:p>
    <w:p w:rsidR="00745209" w:rsidRDefault="00C96F89" w:rsidP="00EA0C6A">
      <w:pPr>
        <w:widowControl w:val="0"/>
        <w:tabs>
          <w:tab w:val="left" w:pos="9356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Приложение: </w:t>
      </w:r>
      <w:r w:rsidR="00AF7E5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Рекомендации на 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 в 1 экз.</w:t>
      </w:r>
    </w:p>
    <w:p w:rsidR="00AF7E5E" w:rsidRDefault="00AF7E5E" w:rsidP="00EA0C6A">
      <w:pPr>
        <w:widowControl w:val="0"/>
        <w:tabs>
          <w:tab w:val="left" w:pos="9356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Предложения по перечню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СИЗ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7 л. в 1 экз.</w:t>
      </w:r>
    </w:p>
    <w:p w:rsidR="00AF7E5E" w:rsidRDefault="00AF7E5E" w:rsidP="00EA0C6A">
      <w:pPr>
        <w:widowControl w:val="0"/>
        <w:tabs>
          <w:tab w:val="left" w:pos="9356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Общие рекомендации по использованию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СИЗ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 л. в 1 экз.</w:t>
      </w:r>
    </w:p>
    <w:p w:rsidR="003A7254" w:rsidRDefault="003A7254" w:rsidP="00EA0C6A">
      <w:pPr>
        <w:widowControl w:val="0"/>
        <w:tabs>
          <w:tab w:val="left" w:pos="9356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3A22" w:rsidRDefault="00BA3A22" w:rsidP="00EA0C6A">
      <w:pPr>
        <w:widowControl w:val="0"/>
        <w:tabs>
          <w:tab w:val="left" w:pos="9356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296E" w:rsidRDefault="005B296E" w:rsidP="00EA0C6A">
      <w:pPr>
        <w:widowControl w:val="0"/>
        <w:tabs>
          <w:tab w:val="left" w:pos="9356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780A" w:rsidRDefault="00802FC0" w:rsidP="00EA0C6A">
      <w:pPr>
        <w:widowControl w:val="0"/>
        <w:tabs>
          <w:tab w:val="left" w:pos="9356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i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1136F1" w:rsidRPr="00C179E0">
        <w:rPr>
          <w:rFonts w:ascii="Times New Roman" w:eastAsia="Times New Roman" w:hAnsi="Times New Roman" w:cs="Times New Roman"/>
          <w:sz w:val="28"/>
          <w:szCs w:val="28"/>
          <w:lang w:eastAsia="ru-RU"/>
        </w:rPr>
        <w:t>ачальник</w:t>
      </w:r>
      <w:r w:rsidR="001136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У</w:t>
      </w:r>
      <w:r w:rsidR="001136F1" w:rsidRPr="00C17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правления                     </w:t>
      </w:r>
      <w:r w:rsidR="001136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="002D79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EA0C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А.А. Михайлова</w:t>
      </w:r>
    </w:p>
    <w:p w:rsidR="002F142A" w:rsidRDefault="002F142A" w:rsidP="00C96F89">
      <w:pPr>
        <w:widowControl w:val="0"/>
        <w:tabs>
          <w:tab w:val="left" w:pos="709"/>
        </w:tabs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:rsidR="002D798D" w:rsidRDefault="002D798D" w:rsidP="001136F1">
      <w:pPr>
        <w:widowControl w:val="0"/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:rsidR="00D81D5E" w:rsidRDefault="00D81D5E" w:rsidP="001136F1">
      <w:pPr>
        <w:widowControl w:val="0"/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:rsidR="00D81D5E" w:rsidRDefault="00D81D5E" w:rsidP="001136F1">
      <w:pPr>
        <w:widowControl w:val="0"/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:rsidR="00D81D5E" w:rsidRDefault="00D81D5E" w:rsidP="001136F1">
      <w:pPr>
        <w:widowControl w:val="0"/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:rsidR="00D81D5E" w:rsidRDefault="00D81D5E" w:rsidP="001136F1">
      <w:pPr>
        <w:widowControl w:val="0"/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:rsidR="00D81D5E" w:rsidRDefault="00D81D5E" w:rsidP="001136F1">
      <w:pPr>
        <w:widowControl w:val="0"/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:rsidR="00D81D5E" w:rsidRDefault="00D81D5E" w:rsidP="001136F1">
      <w:pPr>
        <w:widowControl w:val="0"/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:rsidR="00D81D5E" w:rsidRDefault="00D81D5E" w:rsidP="001136F1">
      <w:pPr>
        <w:widowControl w:val="0"/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:rsidR="00D81D5E" w:rsidRDefault="00D81D5E" w:rsidP="001136F1">
      <w:pPr>
        <w:widowControl w:val="0"/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:rsidR="00D81D5E" w:rsidRDefault="00D81D5E" w:rsidP="001136F1">
      <w:pPr>
        <w:widowControl w:val="0"/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i/>
          <w:lang w:eastAsia="ru-RU"/>
        </w:rPr>
      </w:pPr>
      <w:bookmarkStart w:id="0" w:name="_GoBack"/>
      <w:bookmarkEnd w:id="0"/>
    </w:p>
    <w:p w:rsidR="00D81D5E" w:rsidRDefault="00D81D5E" w:rsidP="001136F1">
      <w:pPr>
        <w:widowControl w:val="0"/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:rsidR="00D81D5E" w:rsidRDefault="00D81D5E" w:rsidP="001136F1">
      <w:pPr>
        <w:widowControl w:val="0"/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:rsidR="001136F1" w:rsidRPr="0077209F" w:rsidRDefault="001136F1" w:rsidP="001136F1">
      <w:pPr>
        <w:widowControl w:val="0"/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2C2F">
        <w:rPr>
          <w:rFonts w:ascii="Times New Roman" w:eastAsia="Times New Roman" w:hAnsi="Times New Roman" w:cs="Times New Roman"/>
          <w:i/>
          <w:lang w:eastAsia="ru-RU"/>
        </w:rPr>
        <w:t xml:space="preserve">Марина Владимировна </w:t>
      </w:r>
      <w:proofErr w:type="spellStart"/>
      <w:r w:rsidRPr="00632C2F">
        <w:rPr>
          <w:rFonts w:ascii="Times New Roman" w:eastAsia="Times New Roman" w:hAnsi="Times New Roman" w:cs="Times New Roman"/>
          <w:i/>
          <w:lang w:eastAsia="ru-RU"/>
        </w:rPr>
        <w:t>Корепанова</w:t>
      </w:r>
      <w:proofErr w:type="spellEnd"/>
    </w:p>
    <w:p w:rsidR="001400F1" w:rsidRPr="001136F1" w:rsidRDefault="001136F1" w:rsidP="001136F1">
      <w:pPr>
        <w:rPr>
          <w:rFonts w:ascii="Times New Roman" w:eastAsia="Times New Roman" w:hAnsi="Times New Roman" w:cs="Times New Roman"/>
          <w:i/>
          <w:lang w:eastAsia="ru-RU"/>
        </w:rPr>
      </w:pPr>
      <w:r>
        <w:rPr>
          <w:rFonts w:ascii="Times New Roman" w:eastAsia="Times New Roman" w:hAnsi="Times New Roman" w:cs="Times New Roman"/>
          <w:i/>
          <w:lang w:eastAsia="ru-RU"/>
        </w:rPr>
        <w:t>8(343 77) 2-14-86</w:t>
      </w:r>
    </w:p>
    <w:sectPr w:rsidR="001400F1" w:rsidRPr="001136F1" w:rsidSect="00D81D5E">
      <w:pgSz w:w="11906" w:h="16838"/>
      <w:pgMar w:top="709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16CF0"/>
    <w:multiLevelType w:val="multilevel"/>
    <w:tmpl w:val="0090E3F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59526C2"/>
    <w:multiLevelType w:val="multilevel"/>
    <w:tmpl w:val="1C08AA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14C65AC"/>
    <w:multiLevelType w:val="hybridMultilevel"/>
    <w:tmpl w:val="99E8C30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3446B5"/>
    <w:multiLevelType w:val="multilevel"/>
    <w:tmpl w:val="954AD39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5285EFE"/>
    <w:multiLevelType w:val="hybridMultilevel"/>
    <w:tmpl w:val="B9D233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FE71CC"/>
    <w:multiLevelType w:val="multilevel"/>
    <w:tmpl w:val="DC7E4E5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99F"/>
    <w:rsid w:val="000113AA"/>
    <w:rsid w:val="000739D6"/>
    <w:rsid w:val="001136F1"/>
    <w:rsid w:val="00125284"/>
    <w:rsid w:val="001400F1"/>
    <w:rsid w:val="00141B2E"/>
    <w:rsid w:val="00141D9C"/>
    <w:rsid w:val="00190E68"/>
    <w:rsid w:val="001B500A"/>
    <w:rsid w:val="001C6CEF"/>
    <w:rsid w:val="00203A60"/>
    <w:rsid w:val="00230057"/>
    <w:rsid w:val="00261297"/>
    <w:rsid w:val="002617AB"/>
    <w:rsid w:val="002B1E33"/>
    <w:rsid w:val="002B4E1A"/>
    <w:rsid w:val="002D798D"/>
    <w:rsid w:val="002F142A"/>
    <w:rsid w:val="003111BE"/>
    <w:rsid w:val="00360000"/>
    <w:rsid w:val="00361730"/>
    <w:rsid w:val="0039040B"/>
    <w:rsid w:val="003A7254"/>
    <w:rsid w:val="003D1BBC"/>
    <w:rsid w:val="003F6E82"/>
    <w:rsid w:val="00421CEB"/>
    <w:rsid w:val="0043078B"/>
    <w:rsid w:val="00430FA4"/>
    <w:rsid w:val="004952B0"/>
    <w:rsid w:val="004B6493"/>
    <w:rsid w:val="00500F9B"/>
    <w:rsid w:val="00515433"/>
    <w:rsid w:val="00523616"/>
    <w:rsid w:val="00534A61"/>
    <w:rsid w:val="00566245"/>
    <w:rsid w:val="00573496"/>
    <w:rsid w:val="0057566C"/>
    <w:rsid w:val="005B296E"/>
    <w:rsid w:val="00604AE3"/>
    <w:rsid w:val="00655C08"/>
    <w:rsid w:val="006C2F33"/>
    <w:rsid w:val="006D011B"/>
    <w:rsid w:val="006E2E1F"/>
    <w:rsid w:val="0072780A"/>
    <w:rsid w:val="00745209"/>
    <w:rsid w:val="0076584A"/>
    <w:rsid w:val="00797816"/>
    <w:rsid w:val="007C64C6"/>
    <w:rsid w:val="007C7B69"/>
    <w:rsid w:val="007F1456"/>
    <w:rsid w:val="00802FC0"/>
    <w:rsid w:val="00896390"/>
    <w:rsid w:val="00925EB1"/>
    <w:rsid w:val="009454E4"/>
    <w:rsid w:val="00954ECA"/>
    <w:rsid w:val="00A133D3"/>
    <w:rsid w:val="00A905F5"/>
    <w:rsid w:val="00AE5284"/>
    <w:rsid w:val="00AE7328"/>
    <w:rsid w:val="00AF7E5E"/>
    <w:rsid w:val="00B40829"/>
    <w:rsid w:val="00B615A5"/>
    <w:rsid w:val="00BA3A22"/>
    <w:rsid w:val="00BD7607"/>
    <w:rsid w:val="00C179E0"/>
    <w:rsid w:val="00C67AED"/>
    <w:rsid w:val="00C96F89"/>
    <w:rsid w:val="00CC5C3C"/>
    <w:rsid w:val="00D5563E"/>
    <w:rsid w:val="00D81D5E"/>
    <w:rsid w:val="00DA6E40"/>
    <w:rsid w:val="00DF11A9"/>
    <w:rsid w:val="00E60A42"/>
    <w:rsid w:val="00E67C4D"/>
    <w:rsid w:val="00EA0C6A"/>
    <w:rsid w:val="00EA499F"/>
    <w:rsid w:val="00EC1E84"/>
    <w:rsid w:val="00ED3121"/>
    <w:rsid w:val="00EE43BC"/>
    <w:rsid w:val="00EF0E8D"/>
    <w:rsid w:val="00EF31F3"/>
    <w:rsid w:val="00F31917"/>
    <w:rsid w:val="00FE5CDB"/>
    <w:rsid w:val="00FF2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3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E43BC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EE43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Основной текст_"/>
    <w:basedOn w:val="a0"/>
    <w:link w:val="2"/>
    <w:rsid w:val="006E2E1F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5"/>
    <w:rsid w:val="006E2E1F"/>
    <w:pPr>
      <w:widowControl w:val="0"/>
      <w:shd w:val="clear" w:color="auto" w:fill="FFFFFF"/>
      <w:spacing w:after="120" w:line="283" w:lineRule="exact"/>
      <w:jc w:val="center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Exact">
    <w:name w:val="Основной текст Exact"/>
    <w:basedOn w:val="a0"/>
    <w:rsid w:val="007F14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2"/>
      <w:szCs w:val="22"/>
      <w:u w:val="none"/>
    </w:rPr>
  </w:style>
  <w:style w:type="character" w:customStyle="1" w:styleId="125ptExact">
    <w:name w:val="Основной текст + 12;5 pt;Полужирный;Курсив Exact"/>
    <w:basedOn w:val="a5"/>
    <w:rsid w:val="007F145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"/>
      <w:w w:val="100"/>
      <w:position w:val="0"/>
      <w:sz w:val="25"/>
      <w:szCs w:val="25"/>
      <w:u w:val="none"/>
      <w:shd w:val="clear" w:color="auto" w:fill="FFFFFF"/>
      <w:lang w:val="en-US"/>
    </w:rPr>
  </w:style>
  <w:style w:type="character" w:customStyle="1" w:styleId="4Exact">
    <w:name w:val="Основной текст (4) Exact"/>
    <w:basedOn w:val="a0"/>
    <w:link w:val="4"/>
    <w:rsid w:val="007F1456"/>
    <w:rPr>
      <w:rFonts w:ascii="Times New Roman" w:eastAsia="Times New Roman" w:hAnsi="Times New Roman" w:cs="Times New Roman"/>
      <w:spacing w:val="-1"/>
      <w:sz w:val="11"/>
      <w:szCs w:val="11"/>
      <w:shd w:val="clear" w:color="auto" w:fill="FFFFFF"/>
    </w:rPr>
  </w:style>
  <w:style w:type="character" w:customStyle="1" w:styleId="5Exact">
    <w:name w:val="Основной текст (5) Exact"/>
    <w:basedOn w:val="a0"/>
    <w:link w:val="5"/>
    <w:rsid w:val="007F1456"/>
    <w:rPr>
      <w:rFonts w:ascii="Times New Roman" w:eastAsia="Times New Roman" w:hAnsi="Times New Roman" w:cs="Times New Roman"/>
      <w:spacing w:val="10"/>
      <w:sz w:val="16"/>
      <w:szCs w:val="16"/>
      <w:shd w:val="clear" w:color="auto" w:fill="FFFFFF"/>
    </w:rPr>
  </w:style>
  <w:style w:type="character" w:customStyle="1" w:styleId="50ptExact">
    <w:name w:val="Основной текст (5) + Интервал 0 pt Exact"/>
    <w:basedOn w:val="5Exact"/>
    <w:rsid w:val="007F1456"/>
    <w:rPr>
      <w:rFonts w:ascii="Times New Roman" w:eastAsia="Times New Roman" w:hAnsi="Times New Roman" w:cs="Times New Roman"/>
      <w:color w:val="000000"/>
      <w:spacing w:val="2"/>
      <w:w w:val="100"/>
      <w:position w:val="0"/>
      <w:sz w:val="16"/>
      <w:szCs w:val="16"/>
      <w:shd w:val="clear" w:color="auto" w:fill="FFFFFF"/>
      <w:lang w:val="ru-RU"/>
    </w:rPr>
  </w:style>
  <w:style w:type="paragraph" w:customStyle="1" w:styleId="4">
    <w:name w:val="Основной текст (4)"/>
    <w:basedOn w:val="a"/>
    <w:link w:val="4Exact"/>
    <w:rsid w:val="007F1456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1"/>
      <w:szCs w:val="11"/>
    </w:rPr>
  </w:style>
  <w:style w:type="paragraph" w:customStyle="1" w:styleId="5">
    <w:name w:val="Основной текст (5)"/>
    <w:basedOn w:val="a"/>
    <w:link w:val="5Exact"/>
    <w:rsid w:val="007F1456"/>
    <w:pPr>
      <w:widowControl w:val="0"/>
      <w:shd w:val="clear" w:color="auto" w:fill="FFFFFF"/>
      <w:spacing w:after="0" w:line="227" w:lineRule="exact"/>
      <w:jc w:val="both"/>
    </w:pPr>
    <w:rPr>
      <w:rFonts w:ascii="Times New Roman" w:eastAsia="Times New Roman" w:hAnsi="Times New Roman" w:cs="Times New Roman"/>
      <w:spacing w:val="10"/>
      <w:sz w:val="16"/>
      <w:szCs w:val="16"/>
    </w:rPr>
  </w:style>
  <w:style w:type="paragraph" w:styleId="a6">
    <w:name w:val="List Paragraph"/>
    <w:basedOn w:val="a"/>
    <w:uiPriority w:val="34"/>
    <w:qFormat/>
    <w:rsid w:val="00500F9B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963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96390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4"/>
    <w:uiPriority w:val="39"/>
    <w:rsid w:val="0057349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Основной текст (2)_"/>
    <w:basedOn w:val="a0"/>
    <w:link w:val="21"/>
    <w:rsid w:val="00203A60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203A60"/>
    <w:pPr>
      <w:widowControl w:val="0"/>
      <w:shd w:val="clear" w:color="auto" w:fill="FFFFFF"/>
      <w:spacing w:after="300" w:line="322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Exact">
    <w:name w:val="Подпись к картинке (2) Exact"/>
    <w:basedOn w:val="a0"/>
    <w:link w:val="22"/>
    <w:rsid w:val="00430FA4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22">
    <w:name w:val="Подпись к картинке (2)"/>
    <w:basedOn w:val="a"/>
    <w:link w:val="2Exact"/>
    <w:rsid w:val="00430FA4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5"/>
      <w:szCs w:val="25"/>
    </w:rPr>
  </w:style>
  <w:style w:type="paragraph" w:styleId="a9">
    <w:name w:val="No Spacing"/>
    <w:qFormat/>
    <w:rsid w:val="00B615A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3">
    <w:name w:val="Основной текст (3)_"/>
    <w:basedOn w:val="a0"/>
    <w:link w:val="30"/>
    <w:rsid w:val="0043078B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43078B"/>
    <w:pPr>
      <w:widowControl w:val="0"/>
      <w:shd w:val="clear" w:color="auto" w:fill="FFFFFF"/>
      <w:spacing w:after="0" w:line="322" w:lineRule="exac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0">
    <w:name w:val="Основной текст1"/>
    <w:basedOn w:val="a"/>
    <w:rsid w:val="00C67AED"/>
    <w:pPr>
      <w:widowControl w:val="0"/>
      <w:shd w:val="clear" w:color="auto" w:fill="FFFFFF"/>
      <w:spacing w:after="0" w:line="326" w:lineRule="exact"/>
    </w:pPr>
    <w:rPr>
      <w:rFonts w:ascii="Times New Roman" w:eastAsia="Times New Roman" w:hAnsi="Times New Roman" w:cs="Times New Roman"/>
      <w:color w:val="000000"/>
      <w:sz w:val="27"/>
      <w:szCs w:val="27"/>
      <w:lang w:eastAsia="ru-RU"/>
    </w:rPr>
  </w:style>
  <w:style w:type="character" w:customStyle="1" w:styleId="6">
    <w:name w:val="Основной текст (6)_"/>
    <w:basedOn w:val="a0"/>
    <w:link w:val="60"/>
    <w:rsid w:val="00745209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745209"/>
    <w:pPr>
      <w:widowControl w:val="0"/>
      <w:shd w:val="clear" w:color="auto" w:fill="FFFFFF"/>
      <w:spacing w:after="300" w:line="326" w:lineRule="exact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3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E43BC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EE43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Основной текст_"/>
    <w:basedOn w:val="a0"/>
    <w:link w:val="2"/>
    <w:rsid w:val="006E2E1F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5"/>
    <w:rsid w:val="006E2E1F"/>
    <w:pPr>
      <w:widowControl w:val="0"/>
      <w:shd w:val="clear" w:color="auto" w:fill="FFFFFF"/>
      <w:spacing w:after="120" w:line="283" w:lineRule="exact"/>
      <w:jc w:val="center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Exact">
    <w:name w:val="Основной текст Exact"/>
    <w:basedOn w:val="a0"/>
    <w:rsid w:val="007F14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2"/>
      <w:szCs w:val="22"/>
      <w:u w:val="none"/>
    </w:rPr>
  </w:style>
  <w:style w:type="character" w:customStyle="1" w:styleId="125ptExact">
    <w:name w:val="Основной текст + 12;5 pt;Полужирный;Курсив Exact"/>
    <w:basedOn w:val="a5"/>
    <w:rsid w:val="007F145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"/>
      <w:w w:val="100"/>
      <w:position w:val="0"/>
      <w:sz w:val="25"/>
      <w:szCs w:val="25"/>
      <w:u w:val="none"/>
      <w:shd w:val="clear" w:color="auto" w:fill="FFFFFF"/>
      <w:lang w:val="en-US"/>
    </w:rPr>
  </w:style>
  <w:style w:type="character" w:customStyle="1" w:styleId="4Exact">
    <w:name w:val="Основной текст (4) Exact"/>
    <w:basedOn w:val="a0"/>
    <w:link w:val="4"/>
    <w:rsid w:val="007F1456"/>
    <w:rPr>
      <w:rFonts w:ascii="Times New Roman" w:eastAsia="Times New Roman" w:hAnsi="Times New Roman" w:cs="Times New Roman"/>
      <w:spacing w:val="-1"/>
      <w:sz w:val="11"/>
      <w:szCs w:val="11"/>
      <w:shd w:val="clear" w:color="auto" w:fill="FFFFFF"/>
    </w:rPr>
  </w:style>
  <w:style w:type="character" w:customStyle="1" w:styleId="5Exact">
    <w:name w:val="Основной текст (5) Exact"/>
    <w:basedOn w:val="a0"/>
    <w:link w:val="5"/>
    <w:rsid w:val="007F1456"/>
    <w:rPr>
      <w:rFonts w:ascii="Times New Roman" w:eastAsia="Times New Roman" w:hAnsi="Times New Roman" w:cs="Times New Roman"/>
      <w:spacing w:val="10"/>
      <w:sz w:val="16"/>
      <w:szCs w:val="16"/>
      <w:shd w:val="clear" w:color="auto" w:fill="FFFFFF"/>
    </w:rPr>
  </w:style>
  <w:style w:type="character" w:customStyle="1" w:styleId="50ptExact">
    <w:name w:val="Основной текст (5) + Интервал 0 pt Exact"/>
    <w:basedOn w:val="5Exact"/>
    <w:rsid w:val="007F1456"/>
    <w:rPr>
      <w:rFonts w:ascii="Times New Roman" w:eastAsia="Times New Roman" w:hAnsi="Times New Roman" w:cs="Times New Roman"/>
      <w:color w:val="000000"/>
      <w:spacing w:val="2"/>
      <w:w w:val="100"/>
      <w:position w:val="0"/>
      <w:sz w:val="16"/>
      <w:szCs w:val="16"/>
      <w:shd w:val="clear" w:color="auto" w:fill="FFFFFF"/>
      <w:lang w:val="ru-RU"/>
    </w:rPr>
  </w:style>
  <w:style w:type="paragraph" w:customStyle="1" w:styleId="4">
    <w:name w:val="Основной текст (4)"/>
    <w:basedOn w:val="a"/>
    <w:link w:val="4Exact"/>
    <w:rsid w:val="007F1456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1"/>
      <w:szCs w:val="11"/>
    </w:rPr>
  </w:style>
  <w:style w:type="paragraph" w:customStyle="1" w:styleId="5">
    <w:name w:val="Основной текст (5)"/>
    <w:basedOn w:val="a"/>
    <w:link w:val="5Exact"/>
    <w:rsid w:val="007F1456"/>
    <w:pPr>
      <w:widowControl w:val="0"/>
      <w:shd w:val="clear" w:color="auto" w:fill="FFFFFF"/>
      <w:spacing w:after="0" w:line="227" w:lineRule="exact"/>
      <w:jc w:val="both"/>
    </w:pPr>
    <w:rPr>
      <w:rFonts w:ascii="Times New Roman" w:eastAsia="Times New Roman" w:hAnsi="Times New Roman" w:cs="Times New Roman"/>
      <w:spacing w:val="10"/>
      <w:sz w:val="16"/>
      <w:szCs w:val="16"/>
    </w:rPr>
  </w:style>
  <w:style w:type="paragraph" w:styleId="a6">
    <w:name w:val="List Paragraph"/>
    <w:basedOn w:val="a"/>
    <w:uiPriority w:val="34"/>
    <w:qFormat/>
    <w:rsid w:val="00500F9B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963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96390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4"/>
    <w:uiPriority w:val="39"/>
    <w:rsid w:val="0057349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Основной текст (2)_"/>
    <w:basedOn w:val="a0"/>
    <w:link w:val="21"/>
    <w:rsid w:val="00203A60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203A60"/>
    <w:pPr>
      <w:widowControl w:val="0"/>
      <w:shd w:val="clear" w:color="auto" w:fill="FFFFFF"/>
      <w:spacing w:after="300" w:line="322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Exact">
    <w:name w:val="Подпись к картинке (2) Exact"/>
    <w:basedOn w:val="a0"/>
    <w:link w:val="22"/>
    <w:rsid w:val="00430FA4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22">
    <w:name w:val="Подпись к картинке (2)"/>
    <w:basedOn w:val="a"/>
    <w:link w:val="2Exact"/>
    <w:rsid w:val="00430FA4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5"/>
      <w:szCs w:val="25"/>
    </w:rPr>
  </w:style>
  <w:style w:type="paragraph" w:styleId="a9">
    <w:name w:val="No Spacing"/>
    <w:qFormat/>
    <w:rsid w:val="00B615A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3">
    <w:name w:val="Основной текст (3)_"/>
    <w:basedOn w:val="a0"/>
    <w:link w:val="30"/>
    <w:rsid w:val="0043078B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43078B"/>
    <w:pPr>
      <w:widowControl w:val="0"/>
      <w:shd w:val="clear" w:color="auto" w:fill="FFFFFF"/>
      <w:spacing w:after="0" w:line="322" w:lineRule="exac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0">
    <w:name w:val="Основной текст1"/>
    <w:basedOn w:val="a"/>
    <w:rsid w:val="00C67AED"/>
    <w:pPr>
      <w:widowControl w:val="0"/>
      <w:shd w:val="clear" w:color="auto" w:fill="FFFFFF"/>
      <w:spacing w:after="0" w:line="326" w:lineRule="exact"/>
    </w:pPr>
    <w:rPr>
      <w:rFonts w:ascii="Times New Roman" w:eastAsia="Times New Roman" w:hAnsi="Times New Roman" w:cs="Times New Roman"/>
      <w:color w:val="000000"/>
      <w:sz w:val="27"/>
      <w:szCs w:val="27"/>
      <w:lang w:eastAsia="ru-RU"/>
    </w:rPr>
  </w:style>
  <w:style w:type="character" w:customStyle="1" w:styleId="6">
    <w:name w:val="Основной текст (6)_"/>
    <w:basedOn w:val="a0"/>
    <w:link w:val="60"/>
    <w:rsid w:val="00745209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745209"/>
    <w:pPr>
      <w:widowControl w:val="0"/>
      <w:shd w:val="clear" w:color="auto" w:fill="FFFFFF"/>
      <w:spacing w:after="300" w:line="326" w:lineRule="exact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33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598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</dc:creator>
  <cp:keywords/>
  <dc:description/>
  <cp:lastModifiedBy>amd</cp:lastModifiedBy>
  <cp:revision>78</cp:revision>
  <cp:lastPrinted>2020-03-02T05:33:00Z</cp:lastPrinted>
  <dcterms:created xsi:type="dcterms:W3CDTF">2017-11-08T08:37:00Z</dcterms:created>
  <dcterms:modified xsi:type="dcterms:W3CDTF">2020-04-21T11:26:00Z</dcterms:modified>
</cp:coreProperties>
</file>